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A9" w:rsidRPr="009A4948" w:rsidRDefault="002118A9" w:rsidP="00406776">
      <w:pPr>
        <w:pStyle w:val="NoSpacing"/>
      </w:pPr>
    </w:p>
    <w:p w:rsidR="00E971CA" w:rsidRPr="009A4948" w:rsidRDefault="006E50B2" w:rsidP="00406776">
      <w:pPr>
        <w:pStyle w:val="NoSpacing"/>
      </w:pPr>
      <w:r>
        <w:t>December 6</w:t>
      </w:r>
      <w:bookmarkStart w:id="0" w:name="_GoBack"/>
      <w:bookmarkEnd w:id="0"/>
      <w:r w:rsidR="00483ADA">
        <w:t>, 2016</w:t>
      </w:r>
    </w:p>
    <w:p w:rsidR="00E971CA" w:rsidRPr="009A4948" w:rsidRDefault="00E971CA" w:rsidP="00406776">
      <w:pPr>
        <w:pStyle w:val="NoSpacing"/>
      </w:pPr>
    </w:p>
    <w:p w:rsidR="00E971CA" w:rsidRPr="009A4948" w:rsidRDefault="00E971CA" w:rsidP="00406776">
      <w:pPr>
        <w:pStyle w:val="NoSpacing"/>
      </w:pPr>
    </w:p>
    <w:p w:rsidR="00406776" w:rsidRPr="009A4948" w:rsidRDefault="00406776" w:rsidP="00406776">
      <w:pPr>
        <w:pStyle w:val="NoSpacing"/>
      </w:pPr>
      <w:r w:rsidRPr="009A4948">
        <w:t>Dear Private Pesticide Applicator:</w:t>
      </w:r>
    </w:p>
    <w:p w:rsidR="00406776" w:rsidRPr="009A4948" w:rsidRDefault="00406776" w:rsidP="00406776">
      <w:pPr>
        <w:pStyle w:val="NoSpacing"/>
      </w:pPr>
    </w:p>
    <w:p w:rsidR="00406776" w:rsidRPr="009A4948" w:rsidRDefault="00E971CA" w:rsidP="00E971CA">
      <w:pPr>
        <w:pStyle w:val="NoSpacing"/>
        <w:jc w:val="center"/>
        <w:rPr>
          <w:b/>
        </w:rPr>
      </w:pPr>
      <w:r w:rsidRPr="009A4948">
        <w:rPr>
          <w:b/>
        </w:rPr>
        <w:t xml:space="preserve">According to our records, </w:t>
      </w:r>
      <w:r w:rsidR="00406776" w:rsidRPr="009A4948">
        <w:rPr>
          <w:b/>
        </w:rPr>
        <w:t>your Private Pesticide Applicator License is due to be renewed.</w:t>
      </w:r>
    </w:p>
    <w:p w:rsidR="00E971CA" w:rsidRPr="009A4948" w:rsidRDefault="00E971CA" w:rsidP="00E971CA">
      <w:pPr>
        <w:pStyle w:val="NoSpacing"/>
      </w:pPr>
    </w:p>
    <w:p w:rsidR="00406776" w:rsidRPr="009A4948" w:rsidRDefault="00E971CA" w:rsidP="00406776">
      <w:pPr>
        <w:pStyle w:val="NoSpacing"/>
      </w:pPr>
      <w:r w:rsidRPr="009A4948">
        <w:t>The</w:t>
      </w:r>
      <w:r w:rsidRPr="009A4948">
        <w:rPr>
          <w:i/>
        </w:rPr>
        <w:t xml:space="preserve"> </w:t>
      </w:r>
      <w:r w:rsidR="00406776" w:rsidRPr="009A4948">
        <w:rPr>
          <w:i/>
        </w:rPr>
        <w:t>Training Manual for the Private Pesticide Applicator</w:t>
      </w:r>
      <w:r w:rsidR="00406776" w:rsidRPr="009A4948">
        <w:t xml:space="preserve">, </w:t>
      </w:r>
      <w:r w:rsidR="00406776" w:rsidRPr="009A4948">
        <w:rPr>
          <w:i/>
        </w:rPr>
        <w:t>7th Edition</w:t>
      </w:r>
      <w:r w:rsidR="00406776" w:rsidRPr="009A4948">
        <w:t xml:space="preserve"> can be purchased at the UW-Extension Office in the </w:t>
      </w:r>
      <w:r w:rsidRPr="009A4948">
        <w:t>Shawano County Courthouse</w:t>
      </w:r>
      <w:r w:rsidR="00406776" w:rsidRPr="009A4948">
        <w:t xml:space="preserve">, </w:t>
      </w:r>
      <w:r w:rsidRPr="009A4948">
        <w:t>311</w:t>
      </w:r>
      <w:r w:rsidR="00406776" w:rsidRPr="009A4948">
        <w:t xml:space="preserve"> </w:t>
      </w:r>
      <w:r w:rsidRPr="009A4948">
        <w:t xml:space="preserve">North Main Street, Room 101, </w:t>
      </w:r>
      <w:proofErr w:type="gramStart"/>
      <w:r w:rsidRPr="009A4948">
        <w:t>Shawano</w:t>
      </w:r>
      <w:proofErr w:type="gramEnd"/>
      <w:r w:rsidRPr="009A4948">
        <w:t>.</w:t>
      </w:r>
      <w:r w:rsidR="00F512B0" w:rsidRPr="009A4948">
        <w:t xml:space="preserve">  Cost of the manual is $3</w:t>
      </w:r>
      <w:r w:rsidR="009A4948" w:rsidRPr="009A4948">
        <w:t>0</w:t>
      </w:r>
      <w:r w:rsidR="00F512B0" w:rsidRPr="009A4948">
        <w:t>, due upon receipt.</w:t>
      </w:r>
    </w:p>
    <w:p w:rsidR="00406776" w:rsidRPr="009A4948" w:rsidRDefault="00406776" w:rsidP="00406776">
      <w:pPr>
        <w:pStyle w:val="NoSpacing"/>
      </w:pPr>
    </w:p>
    <w:p w:rsidR="00E971CA" w:rsidRPr="009A4948" w:rsidRDefault="00E971CA" w:rsidP="00E971CA">
      <w:pPr>
        <w:rPr>
          <w:rFonts w:ascii="Calibri" w:hAnsi="Calibri"/>
          <w:sz w:val="22"/>
          <w:szCs w:val="22"/>
        </w:rPr>
      </w:pPr>
      <w:r w:rsidRPr="009A4948">
        <w:rPr>
          <w:rFonts w:ascii="Calibri" w:hAnsi="Calibri"/>
          <w:sz w:val="22"/>
          <w:szCs w:val="22"/>
        </w:rPr>
        <w:t xml:space="preserve">After purchasing your exam, please complete the </w:t>
      </w:r>
      <w:r w:rsidRPr="009A4948">
        <w:rPr>
          <w:rFonts w:ascii="Calibri" w:hAnsi="Calibri"/>
          <w:i/>
          <w:sz w:val="22"/>
          <w:szCs w:val="22"/>
          <w:u w:val="single"/>
        </w:rPr>
        <w:t>Training Registration Form</w:t>
      </w:r>
      <w:r w:rsidRPr="009A4948">
        <w:rPr>
          <w:rFonts w:ascii="Calibri" w:hAnsi="Calibri"/>
          <w:sz w:val="22"/>
          <w:szCs w:val="22"/>
        </w:rPr>
        <w:t xml:space="preserve"> found immediately following the front cover; it will be collected at the time you take your examination.  However, do </w:t>
      </w:r>
      <w:r w:rsidRPr="009A4948">
        <w:rPr>
          <w:rFonts w:ascii="Calibri" w:hAnsi="Calibri"/>
          <w:sz w:val="22"/>
          <w:szCs w:val="22"/>
          <w:u w:val="single"/>
        </w:rPr>
        <w:t>NOT</w:t>
      </w:r>
      <w:r w:rsidRPr="009A4948">
        <w:rPr>
          <w:rFonts w:ascii="Calibri" w:hAnsi="Calibri"/>
          <w:sz w:val="22"/>
          <w:szCs w:val="22"/>
        </w:rPr>
        <w:t xml:space="preserve"> remove the </w:t>
      </w:r>
      <w:r w:rsidRPr="009A4948">
        <w:rPr>
          <w:rFonts w:ascii="Calibri" w:hAnsi="Calibri"/>
          <w:i/>
          <w:sz w:val="22"/>
          <w:szCs w:val="22"/>
        </w:rPr>
        <w:t>Training Registration Form</w:t>
      </w:r>
      <w:r w:rsidRPr="009A4948">
        <w:rPr>
          <w:rFonts w:ascii="Calibri" w:hAnsi="Calibri"/>
          <w:sz w:val="22"/>
          <w:szCs w:val="22"/>
        </w:rPr>
        <w:t xml:space="preserve"> from the manual until asked to do so.</w:t>
      </w:r>
    </w:p>
    <w:p w:rsidR="00E971CA" w:rsidRPr="009A4948" w:rsidRDefault="00E971CA" w:rsidP="00E971CA">
      <w:pPr>
        <w:rPr>
          <w:rFonts w:ascii="Calibri" w:hAnsi="Calibri"/>
          <w:b/>
          <w:sz w:val="22"/>
          <w:szCs w:val="22"/>
        </w:rPr>
      </w:pPr>
    </w:p>
    <w:p w:rsidR="00E971CA" w:rsidRPr="009A4948" w:rsidRDefault="00E971CA" w:rsidP="00E971CA">
      <w:pPr>
        <w:rPr>
          <w:rFonts w:ascii="Calibri" w:hAnsi="Calibri"/>
          <w:sz w:val="22"/>
          <w:szCs w:val="22"/>
        </w:rPr>
      </w:pPr>
      <w:r w:rsidRPr="009A4948">
        <w:rPr>
          <w:rFonts w:ascii="Calibri" w:hAnsi="Calibri"/>
          <w:sz w:val="22"/>
          <w:szCs w:val="22"/>
        </w:rPr>
        <w:t xml:space="preserve">To prepare for the exam, please read page vii, </w:t>
      </w:r>
      <w:r w:rsidRPr="009A4948">
        <w:rPr>
          <w:rFonts w:ascii="Calibri" w:hAnsi="Calibri"/>
          <w:i/>
          <w:sz w:val="22"/>
          <w:szCs w:val="22"/>
          <w:u w:val="single"/>
        </w:rPr>
        <w:t>How to Pass the Certification Exam</w:t>
      </w:r>
      <w:r w:rsidRPr="009A4948">
        <w:rPr>
          <w:rFonts w:ascii="Calibri" w:hAnsi="Calibri"/>
          <w:sz w:val="22"/>
          <w:szCs w:val="22"/>
        </w:rPr>
        <w:t xml:space="preserve">.  Each chapter begins with learning objectives covering subject areas you will be tested on and ends with a worksheet to review your subject knowledge.  Also, please read Appendix </w:t>
      </w:r>
      <w:r w:rsidR="00C107A3" w:rsidRPr="009A4948">
        <w:rPr>
          <w:rFonts w:ascii="Calibri" w:hAnsi="Calibri"/>
          <w:sz w:val="22"/>
          <w:szCs w:val="22"/>
        </w:rPr>
        <w:t>F</w:t>
      </w:r>
      <w:r w:rsidRPr="009A4948">
        <w:rPr>
          <w:rFonts w:ascii="Calibri" w:hAnsi="Calibri"/>
          <w:sz w:val="22"/>
          <w:szCs w:val="22"/>
        </w:rPr>
        <w:t xml:space="preserve">, </w:t>
      </w:r>
      <w:r w:rsidRPr="009A4948">
        <w:rPr>
          <w:rFonts w:ascii="Calibri" w:hAnsi="Calibri"/>
          <w:i/>
          <w:sz w:val="22"/>
          <w:szCs w:val="22"/>
          <w:u w:val="single"/>
        </w:rPr>
        <w:t>Tips on Taking the Certification Exam</w:t>
      </w:r>
      <w:r w:rsidRPr="009A4948">
        <w:rPr>
          <w:rFonts w:ascii="Calibri" w:hAnsi="Calibri"/>
          <w:sz w:val="22"/>
          <w:szCs w:val="22"/>
        </w:rPr>
        <w:t>.</w:t>
      </w:r>
    </w:p>
    <w:p w:rsidR="00E971CA" w:rsidRPr="009A4948" w:rsidRDefault="00E971CA" w:rsidP="00E971CA">
      <w:pPr>
        <w:rPr>
          <w:rFonts w:ascii="Calibri" w:hAnsi="Calibri"/>
          <w:sz w:val="22"/>
          <w:szCs w:val="22"/>
        </w:rPr>
      </w:pPr>
    </w:p>
    <w:p w:rsidR="00E971CA" w:rsidRPr="009A4948" w:rsidRDefault="00E971CA" w:rsidP="00E971CA">
      <w:pPr>
        <w:rPr>
          <w:rFonts w:ascii="Calibri" w:hAnsi="Calibri"/>
          <w:sz w:val="22"/>
          <w:szCs w:val="22"/>
        </w:rPr>
      </w:pPr>
      <w:r w:rsidRPr="009A4948">
        <w:rPr>
          <w:rFonts w:ascii="Calibri" w:hAnsi="Calibri"/>
          <w:sz w:val="22"/>
          <w:szCs w:val="22"/>
        </w:rPr>
        <w:t xml:space="preserve">You may attend an optional training session conducted by the Shawano County Extension Office on </w:t>
      </w:r>
      <w:r w:rsidR="00483ADA">
        <w:rPr>
          <w:rFonts w:ascii="Calibri" w:hAnsi="Calibri"/>
          <w:b/>
          <w:sz w:val="22"/>
          <w:szCs w:val="22"/>
        </w:rPr>
        <w:t>WEDNESDAY, January 25</w:t>
      </w:r>
      <w:r w:rsidRPr="009A4948">
        <w:rPr>
          <w:rFonts w:ascii="Calibri" w:hAnsi="Calibri"/>
          <w:b/>
          <w:sz w:val="22"/>
          <w:szCs w:val="22"/>
          <w:vertAlign w:val="superscript"/>
        </w:rPr>
        <w:t>th</w:t>
      </w:r>
      <w:r w:rsidRPr="009A4948">
        <w:rPr>
          <w:rFonts w:ascii="Calibri" w:hAnsi="Calibri"/>
          <w:b/>
          <w:sz w:val="22"/>
          <w:szCs w:val="22"/>
        </w:rPr>
        <w:t xml:space="preserve"> </w:t>
      </w:r>
      <w:r w:rsidRPr="009A4948">
        <w:rPr>
          <w:rFonts w:ascii="Calibri" w:hAnsi="Calibri"/>
          <w:sz w:val="22"/>
          <w:szCs w:val="22"/>
          <w:u w:val="single"/>
        </w:rPr>
        <w:t>or</w:t>
      </w:r>
      <w:r w:rsidRPr="009A4948">
        <w:rPr>
          <w:rFonts w:ascii="Calibri" w:hAnsi="Calibri"/>
          <w:b/>
          <w:sz w:val="22"/>
          <w:szCs w:val="22"/>
        </w:rPr>
        <w:t xml:space="preserve"> </w:t>
      </w:r>
      <w:r w:rsidR="00483ADA">
        <w:rPr>
          <w:rFonts w:ascii="Calibri" w:hAnsi="Calibri"/>
          <w:b/>
          <w:sz w:val="22"/>
          <w:szCs w:val="22"/>
        </w:rPr>
        <w:t>WEDNESDAY, March 1</w:t>
      </w:r>
      <w:r w:rsidR="00483ADA" w:rsidRPr="00483ADA">
        <w:rPr>
          <w:rFonts w:ascii="Calibri" w:hAnsi="Calibri"/>
          <w:b/>
          <w:sz w:val="22"/>
          <w:szCs w:val="22"/>
          <w:vertAlign w:val="superscript"/>
        </w:rPr>
        <w:t>st</w:t>
      </w:r>
      <w:r w:rsidRPr="009A4948">
        <w:rPr>
          <w:rFonts w:ascii="Calibri" w:hAnsi="Calibri"/>
          <w:sz w:val="22"/>
          <w:szCs w:val="22"/>
        </w:rPr>
        <w:t xml:space="preserve">.  Both sessions begin at 10 am in Room A/B of the Shawano County Courthouse.  You must bring your training manual, a photo ID, and a calculator to the training session.  **A list of additional training sessions offered in surrounding counties can be found on the back of this sheet.**  These training sessions supplement the information found in your manual, but are not a substitute for reading the manual itself.  If you attend a training session, a </w:t>
      </w:r>
      <w:r w:rsidRPr="009A4948">
        <w:rPr>
          <w:rFonts w:ascii="Calibri" w:hAnsi="Calibri"/>
          <w:sz w:val="22"/>
          <w:szCs w:val="22"/>
          <w:u w:val="single"/>
        </w:rPr>
        <w:t>minimum score of 50%</w:t>
      </w:r>
      <w:r w:rsidRPr="009A4948">
        <w:rPr>
          <w:rFonts w:ascii="Calibri" w:hAnsi="Calibri"/>
          <w:sz w:val="22"/>
          <w:szCs w:val="22"/>
        </w:rPr>
        <w:t xml:space="preserve"> is required to pass your certification exam.  </w:t>
      </w:r>
    </w:p>
    <w:p w:rsidR="00E971CA" w:rsidRPr="009A4948" w:rsidRDefault="00E971CA" w:rsidP="00E971CA">
      <w:pPr>
        <w:rPr>
          <w:rFonts w:ascii="Calibri" w:hAnsi="Calibri"/>
          <w:sz w:val="22"/>
          <w:szCs w:val="22"/>
        </w:rPr>
      </w:pPr>
    </w:p>
    <w:p w:rsidR="00E971CA" w:rsidRPr="009A4948" w:rsidRDefault="00E971CA" w:rsidP="00E971CA">
      <w:pPr>
        <w:rPr>
          <w:rFonts w:asciiTheme="minorHAnsi" w:hAnsiTheme="minorHAnsi"/>
          <w:sz w:val="22"/>
          <w:szCs w:val="22"/>
        </w:rPr>
      </w:pPr>
      <w:r w:rsidRPr="009A4948">
        <w:rPr>
          <w:rFonts w:asciiTheme="minorHAnsi" w:hAnsiTheme="minorHAnsi"/>
          <w:sz w:val="22"/>
          <w:szCs w:val="22"/>
        </w:rPr>
        <w:t xml:space="preserve">If you choose not to attend a training session, you must achieve a </w:t>
      </w:r>
      <w:r w:rsidRPr="009A4948">
        <w:rPr>
          <w:rFonts w:asciiTheme="minorHAnsi" w:hAnsiTheme="minorHAnsi"/>
          <w:sz w:val="22"/>
          <w:szCs w:val="22"/>
          <w:u w:val="single"/>
        </w:rPr>
        <w:t>minimum score of 70%</w:t>
      </w:r>
      <w:r w:rsidRPr="009A4948">
        <w:rPr>
          <w:rFonts w:asciiTheme="minorHAnsi" w:hAnsiTheme="minorHAnsi"/>
          <w:sz w:val="22"/>
          <w:szCs w:val="22"/>
        </w:rPr>
        <w:t xml:space="preserve"> to pass your certification exam.  When choosing the self-study option, you must schedule an appointment to take your exam by calling the Shawano County UW-Extension office at (715) 526-6136.  Please bring your training manual, a photo ID, and calculator with you to your exam. </w:t>
      </w:r>
    </w:p>
    <w:p w:rsidR="00E971CA" w:rsidRPr="009A4948" w:rsidRDefault="00E971CA" w:rsidP="00E971CA">
      <w:pPr>
        <w:rPr>
          <w:rFonts w:asciiTheme="minorHAnsi" w:hAnsiTheme="minorHAnsi"/>
          <w:sz w:val="22"/>
          <w:szCs w:val="22"/>
        </w:rPr>
      </w:pPr>
    </w:p>
    <w:p w:rsidR="00E971CA" w:rsidRPr="009A4948" w:rsidRDefault="00E971CA" w:rsidP="00E971CA">
      <w:pPr>
        <w:rPr>
          <w:rFonts w:asciiTheme="minorHAnsi" w:hAnsiTheme="minorHAnsi"/>
          <w:sz w:val="22"/>
          <w:szCs w:val="22"/>
        </w:rPr>
      </w:pPr>
      <w:r w:rsidRPr="009A4948">
        <w:rPr>
          <w:rFonts w:asciiTheme="minorHAnsi" w:hAnsiTheme="minorHAnsi"/>
          <w:sz w:val="22"/>
          <w:szCs w:val="22"/>
        </w:rPr>
        <w:t>Please note…</w:t>
      </w:r>
      <w:r w:rsidR="009A4948" w:rsidRPr="009A4948">
        <w:rPr>
          <w:rFonts w:asciiTheme="minorHAnsi" w:hAnsiTheme="minorHAnsi"/>
          <w:sz w:val="22"/>
          <w:szCs w:val="22"/>
          <w:shd w:val="clear" w:color="auto" w:fill="FAFFF5"/>
        </w:rPr>
        <w:t>DATCP will send your exam score by mail.</w:t>
      </w:r>
      <w:r w:rsidR="009A4948" w:rsidRPr="009A4948">
        <w:rPr>
          <w:rStyle w:val="apple-converted-space"/>
          <w:rFonts w:asciiTheme="minorHAnsi" w:hAnsiTheme="minorHAnsi"/>
          <w:sz w:val="22"/>
          <w:szCs w:val="22"/>
          <w:shd w:val="clear" w:color="auto" w:fill="FAFFF5"/>
        </w:rPr>
        <w:t xml:space="preserve">  </w:t>
      </w:r>
      <w:r w:rsidR="009A4948" w:rsidRPr="009A4948">
        <w:rPr>
          <w:rFonts w:asciiTheme="minorHAnsi" w:hAnsiTheme="minorHAnsi"/>
          <w:sz w:val="22"/>
          <w:szCs w:val="22"/>
          <w:u w:val="single"/>
          <w:shd w:val="clear" w:color="auto" w:fill="FAFFF5"/>
        </w:rPr>
        <w:t>This can take up to 30 days</w:t>
      </w:r>
      <w:r w:rsidR="009A4948" w:rsidRPr="009A4948">
        <w:rPr>
          <w:rFonts w:asciiTheme="minorHAnsi" w:hAnsiTheme="minorHAnsi"/>
          <w:sz w:val="22"/>
          <w:szCs w:val="22"/>
          <w:shd w:val="clear" w:color="auto" w:fill="FAFFF5"/>
        </w:rPr>
        <w:t>, depending on the time of year when you test.</w:t>
      </w:r>
    </w:p>
    <w:p w:rsidR="00E971CA" w:rsidRPr="009A4948" w:rsidRDefault="00E971CA" w:rsidP="00E971CA">
      <w:pPr>
        <w:rPr>
          <w:rFonts w:asciiTheme="minorHAnsi" w:hAnsiTheme="minorHAnsi"/>
          <w:sz w:val="22"/>
          <w:szCs w:val="22"/>
        </w:rPr>
      </w:pPr>
    </w:p>
    <w:p w:rsidR="00406776" w:rsidRPr="009A4948" w:rsidRDefault="00406776" w:rsidP="00406776">
      <w:pPr>
        <w:framePr w:w="9706" w:h="1093" w:hSpace="187" w:wrap="notBeside" w:vAnchor="text" w:hAnchor="page" w:x="1359" w:y="7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22"/>
          <w:szCs w:val="22"/>
        </w:rPr>
      </w:pPr>
      <w:r w:rsidRPr="009A4948">
        <w:rPr>
          <w:rFonts w:asciiTheme="minorHAnsi" w:hAnsiTheme="minorHAnsi" w:cs="Calibri"/>
          <w:b/>
          <w:sz w:val="22"/>
          <w:szCs w:val="22"/>
        </w:rPr>
        <w:t xml:space="preserve">Wisconsin now requires that any person taking a certification exam must provide positive identification (a driver’s license is most common) </w:t>
      </w:r>
      <w:r w:rsidRPr="009A4948">
        <w:rPr>
          <w:rFonts w:asciiTheme="minorHAnsi" w:hAnsiTheme="minorHAnsi" w:cs="Calibri"/>
          <w:b/>
          <w:i/>
          <w:sz w:val="22"/>
          <w:szCs w:val="22"/>
          <w:u w:val="single"/>
        </w:rPr>
        <w:t>and</w:t>
      </w:r>
      <w:r w:rsidRPr="009A4948">
        <w:rPr>
          <w:rFonts w:asciiTheme="minorHAnsi" w:hAnsiTheme="minorHAnsi" w:cs="Calibri"/>
          <w:b/>
          <w:sz w:val="22"/>
          <w:szCs w:val="22"/>
        </w:rPr>
        <w:t xml:space="preserve"> their social security number. </w:t>
      </w:r>
      <w:r w:rsidRPr="009A4948">
        <w:rPr>
          <w:rFonts w:asciiTheme="minorHAnsi" w:hAnsiTheme="minorHAnsi" w:cs="Calibri"/>
          <w:sz w:val="22"/>
          <w:szCs w:val="22"/>
        </w:rPr>
        <w:t xml:space="preserve">You must bring this identification to the training session. Other acceptable forms of ID are: </w:t>
      </w:r>
      <w:r w:rsidRPr="009A4948">
        <w:rPr>
          <w:rFonts w:asciiTheme="minorHAnsi" w:hAnsiTheme="minorHAnsi" w:cs="Calibri"/>
          <w:b/>
          <w:sz w:val="22"/>
          <w:szCs w:val="22"/>
        </w:rPr>
        <w:t>1.</w:t>
      </w:r>
      <w:r w:rsidRPr="009A4948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Pr="009A4948">
        <w:rPr>
          <w:rFonts w:asciiTheme="minorHAnsi" w:hAnsiTheme="minorHAnsi" w:cs="Calibri"/>
          <w:sz w:val="22"/>
          <w:szCs w:val="22"/>
        </w:rPr>
        <w:t>A</w:t>
      </w:r>
      <w:proofErr w:type="gramEnd"/>
      <w:r w:rsidRPr="009A4948">
        <w:rPr>
          <w:rFonts w:asciiTheme="minorHAnsi" w:hAnsiTheme="minorHAnsi" w:cs="Calibri"/>
          <w:sz w:val="22"/>
          <w:szCs w:val="22"/>
        </w:rPr>
        <w:t xml:space="preserve"> photo ID </w:t>
      </w:r>
      <w:r w:rsidRPr="009A4948">
        <w:rPr>
          <w:rFonts w:asciiTheme="minorHAnsi" w:hAnsiTheme="minorHAnsi" w:cs="Calibri"/>
          <w:b/>
          <w:sz w:val="22"/>
          <w:szCs w:val="22"/>
        </w:rPr>
        <w:t>2.</w:t>
      </w:r>
      <w:r w:rsidRPr="009A4948">
        <w:rPr>
          <w:rFonts w:asciiTheme="minorHAnsi" w:hAnsiTheme="minorHAnsi" w:cs="Calibri"/>
          <w:sz w:val="22"/>
          <w:szCs w:val="22"/>
        </w:rPr>
        <w:t xml:space="preserve"> Birth Certificate </w:t>
      </w:r>
      <w:r w:rsidRPr="009A4948">
        <w:rPr>
          <w:rFonts w:asciiTheme="minorHAnsi" w:hAnsiTheme="minorHAnsi" w:cs="Calibri"/>
          <w:i/>
          <w:sz w:val="22"/>
          <w:szCs w:val="22"/>
          <w:u w:val="single"/>
        </w:rPr>
        <w:t>plus</w:t>
      </w:r>
      <w:r w:rsidRPr="009A4948">
        <w:rPr>
          <w:rFonts w:asciiTheme="minorHAnsi" w:hAnsiTheme="minorHAnsi" w:cs="Calibri"/>
          <w:sz w:val="22"/>
          <w:szCs w:val="22"/>
        </w:rPr>
        <w:t xml:space="preserve"> another form of ID </w:t>
      </w:r>
      <w:r w:rsidRPr="009A4948">
        <w:rPr>
          <w:rFonts w:asciiTheme="minorHAnsi" w:hAnsiTheme="minorHAnsi" w:cs="Calibri"/>
          <w:b/>
          <w:sz w:val="22"/>
          <w:szCs w:val="22"/>
        </w:rPr>
        <w:t>3.</w:t>
      </w:r>
      <w:r w:rsidRPr="009A4948">
        <w:rPr>
          <w:rFonts w:asciiTheme="minorHAnsi" w:hAnsiTheme="minorHAnsi" w:cs="Calibri"/>
          <w:sz w:val="22"/>
          <w:szCs w:val="22"/>
        </w:rPr>
        <w:t xml:space="preserve"> Social Security Number.</w:t>
      </w:r>
    </w:p>
    <w:p w:rsidR="009A4948" w:rsidRPr="009A4948" w:rsidRDefault="00406776" w:rsidP="002118A9">
      <w:pPr>
        <w:pStyle w:val="NoSpacing"/>
      </w:pPr>
      <w:r w:rsidRPr="009A4948">
        <w:t xml:space="preserve">If you have questions, please feel free to contact </w:t>
      </w:r>
      <w:r w:rsidR="00E971CA" w:rsidRPr="009A4948">
        <w:t>Jamie Patton</w:t>
      </w:r>
      <w:r w:rsidRPr="009A4948">
        <w:t xml:space="preserve">, </w:t>
      </w:r>
      <w:r w:rsidR="00E971CA" w:rsidRPr="009A4948">
        <w:t>Shawano</w:t>
      </w:r>
      <w:r w:rsidRPr="009A4948">
        <w:t xml:space="preserve"> C</w:t>
      </w:r>
      <w:r w:rsidR="00E971CA" w:rsidRPr="009A4948">
        <w:t xml:space="preserve">ounty UW-Extension Agriculture Agent </w:t>
      </w:r>
      <w:r w:rsidRPr="009A4948">
        <w:t xml:space="preserve">at </w:t>
      </w:r>
      <w:r w:rsidR="00E971CA" w:rsidRPr="009A4948">
        <w:t>(</w:t>
      </w:r>
      <w:r w:rsidRPr="009A4948">
        <w:t>715</w:t>
      </w:r>
      <w:r w:rsidR="00E971CA" w:rsidRPr="009A4948">
        <w:t>) 526-6136</w:t>
      </w:r>
      <w:r w:rsidRPr="009A4948">
        <w:t>.</w:t>
      </w:r>
    </w:p>
    <w:p w:rsidR="009A4948" w:rsidRPr="009A4948" w:rsidRDefault="009A494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A4948">
        <w:rPr>
          <w:sz w:val="22"/>
          <w:szCs w:val="22"/>
        </w:rPr>
        <w:br w:type="page"/>
      </w:r>
    </w:p>
    <w:p w:rsidR="009A4948" w:rsidRPr="009A4948" w:rsidRDefault="009A4948" w:rsidP="009A4948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9A4948">
        <w:rPr>
          <w:rFonts w:asciiTheme="minorHAnsi" w:hAnsiTheme="minorHAnsi" w:cs="Arial"/>
          <w:b/>
          <w:sz w:val="28"/>
          <w:szCs w:val="22"/>
        </w:rPr>
        <w:lastRenderedPageBreak/>
        <w:t>Alternative Training/Testing Sites</w:t>
      </w:r>
    </w:p>
    <w:p w:rsidR="009A4948" w:rsidRDefault="009A4948" w:rsidP="009A4948">
      <w:pPr>
        <w:rPr>
          <w:rFonts w:asciiTheme="minorHAnsi" w:hAnsiTheme="minorHAnsi" w:cs="Arial"/>
          <w:sz w:val="22"/>
          <w:szCs w:val="22"/>
        </w:rPr>
      </w:pPr>
    </w:p>
    <w:p w:rsidR="00483ADA" w:rsidRDefault="00483ADA" w:rsidP="009A4948">
      <w:pPr>
        <w:rPr>
          <w:rFonts w:asciiTheme="minorHAnsi" w:hAnsiTheme="minorHAnsi" w:cs="Arial"/>
          <w:sz w:val="22"/>
          <w:szCs w:val="22"/>
        </w:rPr>
      </w:pPr>
    </w:p>
    <w:p w:rsidR="00483ADA" w:rsidRPr="00483ADA" w:rsidRDefault="00483ADA" w:rsidP="009A4948">
      <w:pPr>
        <w:rPr>
          <w:rFonts w:asciiTheme="minorHAnsi" w:hAnsiTheme="minorHAnsi" w:cs="Arial"/>
          <w:sz w:val="22"/>
          <w:szCs w:val="22"/>
        </w:rPr>
      </w:pPr>
    </w:p>
    <w:p w:rsidR="009A4948" w:rsidRPr="00483ADA" w:rsidRDefault="009A4948" w:rsidP="009A4948">
      <w:pPr>
        <w:rPr>
          <w:rFonts w:asciiTheme="minorHAnsi" w:hAnsiTheme="minorHAnsi" w:cs="Arial"/>
          <w:sz w:val="22"/>
          <w:szCs w:val="22"/>
        </w:rPr>
      </w:pPr>
    </w:p>
    <w:p w:rsidR="009A4948" w:rsidRPr="00483ADA" w:rsidRDefault="009A4948" w:rsidP="009A4948">
      <w:pPr>
        <w:rPr>
          <w:rFonts w:asciiTheme="minorHAnsi" w:hAnsiTheme="minorHAnsi" w:cs="Arial"/>
          <w:b/>
          <w:sz w:val="22"/>
          <w:szCs w:val="22"/>
        </w:rPr>
      </w:pPr>
      <w:r w:rsidRPr="00483ADA">
        <w:rPr>
          <w:rFonts w:asciiTheme="minorHAnsi" w:hAnsiTheme="minorHAnsi" w:cs="Arial"/>
          <w:b/>
          <w:sz w:val="22"/>
          <w:szCs w:val="22"/>
        </w:rPr>
        <w:t>Marathon</w:t>
      </w:r>
      <w:r w:rsidR="00483ADA" w:rsidRPr="00483ADA">
        <w:rPr>
          <w:rFonts w:asciiTheme="minorHAnsi" w:hAnsiTheme="minorHAnsi" w:cs="Arial"/>
          <w:b/>
          <w:sz w:val="22"/>
          <w:szCs w:val="22"/>
        </w:rPr>
        <w:t xml:space="preserve"> County</w:t>
      </w:r>
    </w:p>
    <w:p w:rsidR="009A4948" w:rsidRPr="00483ADA" w:rsidRDefault="009A4948" w:rsidP="009A4948">
      <w:pPr>
        <w:rPr>
          <w:rFonts w:asciiTheme="minorHAnsi" w:hAnsiTheme="minorHAnsi" w:cs="Arial"/>
          <w:sz w:val="22"/>
          <w:szCs w:val="22"/>
        </w:rPr>
      </w:pPr>
    </w:p>
    <w:p w:rsidR="00483ADA" w:rsidRPr="00483ADA" w:rsidRDefault="00483ADA" w:rsidP="00483A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Tuesday, </w:t>
      </w:r>
      <w:r w:rsidRPr="00483ADA">
        <w:rPr>
          <w:rFonts w:asciiTheme="minorHAnsi" w:hAnsiTheme="minorHAnsi"/>
          <w:sz w:val="22"/>
          <w:szCs w:val="22"/>
        </w:rPr>
        <w:t xml:space="preserve">February 21 </w:t>
      </w:r>
      <w:r>
        <w:rPr>
          <w:rFonts w:asciiTheme="minorHAnsi" w:hAnsiTheme="minorHAnsi"/>
          <w:sz w:val="22"/>
          <w:szCs w:val="22"/>
        </w:rPr>
        <w:t>-</w:t>
      </w:r>
      <w:r w:rsidRPr="00483ADA">
        <w:rPr>
          <w:rFonts w:asciiTheme="minorHAnsi" w:hAnsiTheme="minorHAnsi"/>
          <w:sz w:val="22"/>
          <w:szCs w:val="22"/>
        </w:rPr>
        <w:t xml:space="preserve"> Marathon County UW-Extensio</w:t>
      </w:r>
      <w:r>
        <w:rPr>
          <w:rFonts w:asciiTheme="minorHAnsi" w:hAnsiTheme="minorHAnsi"/>
          <w:sz w:val="22"/>
          <w:szCs w:val="22"/>
        </w:rPr>
        <w:t>n Office, 212 River Drive, Wausau</w:t>
      </w:r>
    </w:p>
    <w:p w:rsidR="00483ADA" w:rsidRPr="00483ADA" w:rsidRDefault="00483ADA" w:rsidP="00483ADA">
      <w:pPr>
        <w:rPr>
          <w:rFonts w:asciiTheme="minorHAnsi" w:hAnsiTheme="minorHAnsi"/>
          <w:sz w:val="22"/>
          <w:szCs w:val="22"/>
        </w:rPr>
      </w:pPr>
    </w:p>
    <w:p w:rsidR="009A4948" w:rsidRPr="00483ADA" w:rsidRDefault="00483ADA" w:rsidP="009A49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Session begins</w:t>
      </w:r>
      <w:r w:rsidR="009A4948" w:rsidRPr="00483ADA">
        <w:rPr>
          <w:rFonts w:asciiTheme="minorHAnsi" w:hAnsiTheme="minorHAnsi"/>
          <w:sz w:val="22"/>
          <w:szCs w:val="22"/>
        </w:rPr>
        <w:t xml:space="preserve"> at 9 am.  Please contact Dan </w:t>
      </w:r>
      <w:proofErr w:type="spellStart"/>
      <w:r w:rsidR="009A4948" w:rsidRPr="00483ADA">
        <w:rPr>
          <w:rFonts w:asciiTheme="minorHAnsi" w:hAnsiTheme="minorHAnsi"/>
          <w:sz w:val="22"/>
          <w:szCs w:val="22"/>
        </w:rPr>
        <w:t>Marzu</w:t>
      </w:r>
      <w:proofErr w:type="spellEnd"/>
      <w:r w:rsidR="009A4948" w:rsidRPr="00483ADA">
        <w:rPr>
          <w:rFonts w:asciiTheme="minorHAnsi" w:hAnsiTheme="minorHAnsi"/>
          <w:sz w:val="22"/>
          <w:szCs w:val="22"/>
        </w:rPr>
        <w:t xml:space="preserve"> at (715) 539-1078</w:t>
      </w:r>
      <w:r>
        <w:rPr>
          <w:rFonts w:asciiTheme="minorHAnsi" w:hAnsiTheme="minorHAnsi"/>
          <w:sz w:val="22"/>
          <w:szCs w:val="22"/>
        </w:rPr>
        <w:t xml:space="preserve"> to register</w:t>
      </w:r>
      <w:r w:rsidR="009A4948" w:rsidRPr="00483ADA">
        <w:rPr>
          <w:rFonts w:asciiTheme="minorHAnsi" w:hAnsiTheme="minorHAnsi"/>
          <w:sz w:val="22"/>
          <w:szCs w:val="22"/>
        </w:rPr>
        <w:t>.</w:t>
      </w:r>
    </w:p>
    <w:p w:rsidR="009A4948" w:rsidRPr="00483ADA" w:rsidRDefault="009A4948" w:rsidP="009A4948">
      <w:pPr>
        <w:rPr>
          <w:rFonts w:asciiTheme="minorHAnsi" w:hAnsiTheme="minorHAnsi"/>
          <w:sz w:val="22"/>
          <w:szCs w:val="22"/>
        </w:rPr>
      </w:pPr>
    </w:p>
    <w:p w:rsidR="009A4948" w:rsidRDefault="009A4948" w:rsidP="009A4948">
      <w:pPr>
        <w:pBdr>
          <w:top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483ADA" w:rsidRPr="00483ADA" w:rsidRDefault="00483ADA" w:rsidP="009A4948">
      <w:pPr>
        <w:pBdr>
          <w:top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9A4948" w:rsidRPr="00483ADA" w:rsidRDefault="00483ADA" w:rsidP="009A4948">
      <w:pPr>
        <w:rPr>
          <w:rFonts w:asciiTheme="minorHAnsi" w:hAnsiTheme="minorHAnsi"/>
          <w:b/>
          <w:sz w:val="22"/>
          <w:szCs w:val="22"/>
        </w:rPr>
      </w:pPr>
      <w:r w:rsidRPr="00483ADA">
        <w:rPr>
          <w:rFonts w:asciiTheme="minorHAnsi" w:hAnsiTheme="minorHAnsi"/>
          <w:b/>
          <w:sz w:val="22"/>
          <w:szCs w:val="22"/>
        </w:rPr>
        <w:t xml:space="preserve">Oconto/Marinette Counties </w:t>
      </w:r>
    </w:p>
    <w:p w:rsidR="009A4948" w:rsidRPr="00483ADA" w:rsidRDefault="009A4948" w:rsidP="009A4948">
      <w:pPr>
        <w:rPr>
          <w:rFonts w:asciiTheme="minorHAnsi" w:hAnsiTheme="minorHAnsi"/>
          <w:sz w:val="22"/>
          <w:szCs w:val="22"/>
        </w:rPr>
      </w:pPr>
    </w:p>
    <w:p w:rsidR="00483ADA" w:rsidRPr="00483ADA" w:rsidRDefault="00483ADA" w:rsidP="00483ADA">
      <w:pPr>
        <w:rPr>
          <w:rFonts w:asciiTheme="minorHAnsi" w:hAnsiTheme="minorHAnsi"/>
          <w:sz w:val="22"/>
          <w:szCs w:val="22"/>
        </w:rPr>
      </w:pPr>
      <w:r w:rsidRPr="00483ADA">
        <w:rPr>
          <w:rFonts w:asciiTheme="minorHAnsi" w:hAnsiTheme="minorHAnsi"/>
          <w:sz w:val="22"/>
          <w:szCs w:val="22"/>
        </w:rPr>
        <w:t>Tuesday, January 10 - Oconto Falls Public Library</w:t>
      </w:r>
      <w:r>
        <w:rPr>
          <w:rFonts w:asciiTheme="minorHAnsi" w:hAnsiTheme="minorHAnsi"/>
          <w:sz w:val="22"/>
          <w:szCs w:val="22"/>
        </w:rPr>
        <w:t>, 251 North Main Street, Oconto Falls</w:t>
      </w:r>
    </w:p>
    <w:p w:rsidR="00483ADA" w:rsidRPr="00483ADA" w:rsidRDefault="00483ADA" w:rsidP="00483ADA">
      <w:pPr>
        <w:rPr>
          <w:rFonts w:asciiTheme="minorHAnsi" w:hAnsiTheme="minorHAnsi"/>
          <w:sz w:val="22"/>
          <w:szCs w:val="22"/>
        </w:rPr>
      </w:pPr>
    </w:p>
    <w:p w:rsidR="00483ADA" w:rsidRPr="00483ADA" w:rsidRDefault="00483ADA" w:rsidP="00483ADA">
      <w:pPr>
        <w:rPr>
          <w:rFonts w:asciiTheme="minorHAnsi" w:hAnsiTheme="minorHAnsi"/>
          <w:sz w:val="22"/>
          <w:szCs w:val="22"/>
        </w:rPr>
      </w:pPr>
      <w:r w:rsidRPr="00483ADA">
        <w:rPr>
          <w:rFonts w:asciiTheme="minorHAnsi" w:hAnsiTheme="minorHAnsi"/>
          <w:sz w:val="22"/>
          <w:szCs w:val="22"/>
        </w:rPr>
        <w:t xml:space="preserve">Wednesday, February 1 - </w:t>
      </w:r>
      <w:r>
        <w:rPr>
          <w:rFonts w:asciiTheme="minorHAnsi" w:hAnsiTheme="minorHAnsi"/>
          <w:sz w:val="22"/>
          <w:szCs w:val="22"/>
        </w:rPr>
        <w:t>Pound Town Hall, W8484 County Road B, Coleman</w:t>
      </w:r>
    </w:p>
    <w:p w:rsidR="00483ADA" w:rsidRPr="00483ADA" w:rsidRDefault="00483ADA" w:rsidP="00483ADA">
      <w:pPr>
        <w:rPr>
          <w:rFonts w:asciiTheme="minorHAnsi" w:hAnsiTheme="minorHAnsi"/>
          <w:sz w:val="22"/>
          <w:szCs w:val="22"/>
        </w:rPr>
      </w:pPr>
    </w:p>
    <w:p w:rsidR="00483ADA" w:rsidRPr="00483ADA" w:rsidRDefault="00483ADA" w:rsidP="00483ADA">
      <w:pPr>
        <w:rPr>
          <w:rFonts w:asciiTheme="minorHAnsi" w:hAnsiTheme="minorHAnsi"/>
          <w:sz w:val="22"/>
          <w:szCs w:val="22"/>
        </w:rPr>
      </w:pPr>
      <w:r w:rsidRPr="00483ADA">
        <w:rPr>
          <w:rFonts w:asciiTheme="minorHAnsi" w:hAnsiTheme="minorHAnsi"/>
          <w:sz w:val="22"/>
          <w:szCs w:val="22"/>
        </w:rPr>
        <w:t>Friday, February 17 - Oconto Falls Public Library</w:t>
      </w:r>
      <w:r>
        <w:rPr>
          <w:rFonts w:asciiTheme="minorHAnsi" w:hAnsiTheme="minorHAnsi"/>
          <w:sz w:val="22"/>
          <w:szCs w:val="22"/>
        </w:rPr>
        <w:t>, 251 North Main Street, Oconto Falls</w:t>
      </w:r>
    </w:p>
    <w:p w:rsidR="00483ADA" w:rsidRPr="00483ADA" w:rsidRDefault="00483ADA" w:rsidP="00483ADA">
      <w:pPr>
        <w:rPr>
          <w:rFonts w:asciiTheme="minorHAnsi" w:hAnsiTheme="minorHAnsi"/>
          <w:sz w:val="22"/>
          <w:szCs w:val="22"/>
        </w:rPr>
      </w:pPr>
    </w:p>
    <w:p w:rsidR="009A4948" w:rsidRPr="00483ADA" w:rsidRDefault="00483ADA" w:rsidP="00483ADA">
      <w:pPr>
        <w:rPr>
          <w:rFonts w:asciiTheme="minorHAnsi" w:hAnsiTheme="minorHAnsi"/>
          <w:sz w:val="22"/>
          <w:szCs w:val="22"/>
        </w:rPr>
      </w:pPr>
      <w:r w:rsidRPr="00483ADA">
        <w:rPr>
          <w:rFonts w:asciiTheme="minorHAnsi" w:hAnsiTheme="minorHAnsi"/>
          <w:sz w:val="22"/>
          <w:szCs w:val="22"/>
        </w:rPr>
        <w:t>Training sessions will begin at 10 am, with an optional half-hour discussion of Crop Insurance Programs starting at 9:30 am. Please contact Scott Reuss at 715-732-7510 to register.</w:t>
      </w:r>
    </w:p>
    <w:p w:rsidR="00483ADA" w:rsidRPr="00483ADA" w:rsidRDefault="00483ADA" w:rsidP="00483ADA">
      <w:pPr>
        <w:rPr>
          <w:rFonts w:asciiTheme="minorHAnsi" w:hAnsiTheme="minorHAnsi"/>
          <w:sz w:val="22"/>
          <w:szCs w:val="22"/>
        </w:rPr>
      </w:pPr>
    </w:p>
    <w:p w:rsidR="009A4948" w:rsidRDefault="009A4948" w:rsidP="009A4948">
      <w:pPr>
        <w:pBdr>
          <w:top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483ADA" w:rsidRPr="00483ADA" w:rsidRDefault="00483ADA" w:rsidP="009A4948">
      <w:pPr>
        <w:pBdr>
          <w:top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9A4948" w:rsidRPr="00483ADA" w:rsidRDefault="009A4948" w:rsidP="009A4948">
      <w:pPr>
        <w:rPr>
          <w:rFonts w:asciiTheme="minorHAnsi" w:hAnsiTheme="minorHAnsi" w:cs="Arial"/>
          <w:b/>
          <w:sz w:val="22"/>
          <w:szCs w:val="22"/>
        </w:rPr>
      </w:pPr>
      <w:r w:rsidRPr="00483ADA">
        <w:rPr>
          <w:rFonts w:asciiTheme="minorHAnsi" w:hAnsiTheme="minorHAnsi" w:cs="Arial"/>
          <w:b/>
          <w:sz w:val="22"/>
          <w:szCs w:val="22"/>
        </w:rPr>
        <w:t>Outagamie County</w:t>
      </w:r>
    </w:p>
    <w:p w:rsidR="009A4948" w:rsidRPr="00483ADA" w:rsidRDefault="009A4948" w:rsidP="009A4948">
      <w:pPr>
        <w:rPr>
          <w:rFonts w:asciiTheme="minorHAnsi" w:hAnsiTheme="minorHAnsi" w:cs="Arial"/>
          <w:sz w:val="22"/>
          <w:szCs w:val="22"/>
        </w:rPr>
      </w:pPr>
    </w:p>
    <w:p w:rsidR="00483ADA" w:rsidRPr="00483ADA" w:rsidRDefault="00483ADA" w:rsidP="00483ADA">
      <w:pPr>
        <w:ind w:left="1440" w:hanging="1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Wednesday, February</w:t>
      </w:r>
      <w:r w:rsidRPr="00483ADA">
        <w:rPr>
          <w:rFonts w:asciiTheme="minorHAnsi" w:hAnsiTheme="minorHAnsi"/>
          <w:sz w:val="22"/>
          <w:szCs w:val="22"/>
        </w:rPr>
        <w:t xml:space="preserve"> 1 </w:t>
      </w:r>
      <w:r>
        <w:rPr>
          <w:rFonts w:asciiTheme="minorHAnsi" w:hAnsiTheme="minorHAnsi"/>
          <w:sz w:val="22"/>
          <w:szCs w:val="22"/>
        </w:rPr>
        <w:t>-</w:t>
      </w:r>
      <w:r w:rsidRPr="00483ADA">
        <w:rPr>
          <w:rFonts w:asciiTheme="minorHAnsi" w:hAnsiTheme="minorHAnsi"/>
          <w:sz w:val="22"/>
          <w:szCs w:val="22"/>
        </w:rPr>
        <w:t xml:space="preserve"> Jackson Point Sports Grill and Banquet (located at Crystal Springs Golf Course)</w:t>
      </w:r>
      <w:r>
        <w:rPr>
          <w:rFonts w:asciiTheme="minorHAnsi" w:hAnsiTheme="minorHAnsi"/>
          <w:sz w:val="22"/>
          <w:szCs w:val="22"/>
        </w:rPr>
        <w:t>, N8055 French Road,</w:t>
      </w:r>
      <w:r w:rsidRPr="00483ADA">
        <w:rPr>
          <w:rFonts w:asciiTheme="minorHAnsi" w:hAnsiTheme="minorHAnsi"/>
          <w:sz w:val="22"/>
          <w:szCs w:val="22"/>
        </w:rPr>
        <w:t xml:space="preserve"> Seymour</w:t>
      </w:r>
    </w:p>
    <w:p w:rsidR="00483ADA" w:rsidRDefault="00483ADA" w:rsidP="00483ADA">
      <w:pPr>
        <w:rPr>
          <w:rFonts w:asciiTheme="minorHAnsi" w:hAnsiTheme="minorHAnsi"/>
          <w:sz w:val="22"/>
          <w:szCs w:val="22"/>
        </w:rPr>
      </w:pPr>
    </w:p>
    <w:p w:rsidR="00483ADA" w:rsidRPr="00483ADA" w:rsidRDefault="00483ADA" w:rsidP="00483A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Monday, February 13 – Outagamie County UW-Extension Office, </w:t>
      </w:r>
      <w:r w:rsidRPr="00483ADA">
        <w:rPr>
          <w:rFonts w:asciiTheme="minorHAnsi" w:hAnsiTheme="minorHAnsi"/>
          <w:sz w:val="22"/>
          <w:szCs w:val="22"/>
        </w:rPr>
        <w:t>3365 W. Brewster St</w:t>
      </w:r>
      <w:r>
        <w:rPr>
          <w:rFonts w:asciiTheme="minorHAnsi" w:hAnsiTheme="minorHAnsi"/>
          <w:sz w:val="22"/>
          <w:szCs w:val="22"/>
        </w:rPr>
        <w:t>reet,</w:t>
      </w:r>
      <w:r w:rsidRPr="00483ADA">
        <w:rPr>
          <w:rFonts w:asciiTheme="minorHAnsi" w:hAnsiTheme="minorHAnsi"/>
          <w:sz w:val="22"/>
          <w:szCs w:val="22"/>
        </w:rPr>
        <w:t xml:space="preserve"> Appleton</w:t>
      </w:r>
    </w:p>
    <w:p w:rsidR="009A4948" w:rsidRPr="00483ADA" w:rsidRDefault="009A4948" w:rsidP="009A4948">
      <w:pPr>
        <w:rPr>
          <w:rFonts w:asciiTheme="minorHAnsi" w:hAnsiTheme="minorHAnsi"/>
          <w:sz w:val="22"/>
          <w:szCs w:val="22"/>
        </w:rPr>
      </w:pPr>
    </w:p>
    <w:p w:rsidR="009A4948" w:rsidRPr="00483ADA" w:rsidRDefault="009A4948" w:rsidP="009A4948">
      <w:pPr>
        <w:rPr>
          <w:rFonts w:asciiTheme="minorHAnsi" w:hAnsiTheme="minorHAnsi"/>
          <w:sz w:val="22"/>
          <w:szCs w:val="22"/>
        </w:rPr>
      </w:pPr>
      <w:r w:rsidRPr="00483ADA">
        <w:rPr>
          <w:rFonts w:asciiTheme="minorHAnsi" w:hAnsiTheme="minorHAnsi"/>
          <w:sz w:val="22"/>
          <w:szCs w:val="22"/>
        </w:rPr>
        <w:t xml:space="preserve">All sessions begin at 9 am.  Please contact </w:t>
      </w:r>
      <w:r w:rsidR="00483ADA" w:rsidRPr="00483ADA">
        <w:rPr>
          <w:rFonts w:asciiTheme="minorHAnsi" w:hAnsiTheme="minorHAnsi"/>
          <w:sz w:val="22"/>
          <w:szCs w:val="22"/>
        </w:rPr>
        <w:t xml:space="preserve">Kevin Jarek at 920-832-5128 </w:t>
      </w:r>
      <w:r w:rsidRPr="00483ADA">
        <w:rPr>
          <w:rFonts w:asciiTheme="minorHAnsi" w:hAnsiTheme="minorHAnsi"/>
          <w:sz w:val="22"/>
          <w:szCs w:val="22"/>
        </w:rPr>
        <w:t>to register.</w:t>
      </w:r>
    </w:p>
    <w:p w:rsidR="009A4948" w:rsidRPr="00483ADA" w:rsidRDefault="009A4948" w:rsidP="009A4948">
      <w:pPr>
        <w:rPr>
          <w:rFonts w:asciiTheme="minorHAnsi" w:hAnsiTheme="minorHAnsi"/>
          <w:sz w:val="22"/>
          <w:szCs w:val="22"/>
        </w:rPr>
      </w:pPr>
    </w:p>
    <w:p w:rsidR="009A4948" w:rsidRDefault="009A4948" w:rsidP="009A4948">
      <w:pPr>
        <w:pBdr>
          <w:top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483ADA" w:rsidRPr="00483ADA" w:rsidRDefault="00483ADA" w:rsidP="009A4948">
      <w:pPr>
        <w:pBdr>
          <w:top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9A4948" w:rsidRPr="00483ADA" w:rsidRDefault="009A4948" w:rsidP="009A4948">
      <w:pPr>
        <w:rPr>
          <w:rFonts w:asciiTheme="minorHAnsi" w:hAnsiTheme="minorHAnsi"/>
          <w:b/>
          <w:sz w:val="22"/>
          <w:szCs w:val="22"/>
        </w:rPr>
      </w:pPr>
      <w:r w:rsidRPr="00483ADA">
        <w:rPr>
          <w:rFonts w:asciiTheme="minorHAnsi" w:hAnsiTheme="minorHAnsi"/>
          <w:b/>
          <w:sz w:val="22"/>
          <w:szCs w:val="22"/>
        </w:rPr>
        <w:t>Waupaca County</w:t>
      </w:r>
    </w:p>
    <w:p w:rsidR="009A4948" w:rsidRPr="00483ADA" w:rsidRDefault="009A4948" w:rsidP="009A4948">
      <w:pPr>
        <w:rPr>
          <w:rFonts w:asciiTheme="minorHAnsi" w:hAnsiTheme="minorHAnsi"/>
          <w:sz w:val="22"/>
          <w:szCs w:val="22"/>
        </w:rPr>
      </w:pPr>
    </w:p>
    <w:p w:rsidR="009A4948" w:rsidRPr="00483ADA" w:rsidRDefault="009A4948" w:rsidP="009A4948">
      <w:pPr>
        <w:rPr>
          <w:rFonts w:asciiTheme="minorHAnsi" w:hAnsiTheme="minorHAnsi"/>
          <w:sz w:val="22"/>
          <w:szCs w:val="22"/>
        </w:rPr>
      </w:pPr>
      <w:r w:rsidRPr="00483ADA">
        <w:rPr>
          <w:rFonts w:asciiTheme="minorHAnsi" w:hAnsiTheme="minorHAnsi"/>
          <w:sz w:val="22"/>
          <w:szCs w:val="22"/>
        </w:rPr>
        <w:t>Tuesday, March 1 –Waupaca County Courth</w:t>
      </w:r>
      <w:r w:rsidR="00483ADA">
        <w:rPr>
          <w:rFonts w:asciiTheme="minorHAnsi" w:hAnsiTheme="minorHAnsi"/>
          <w:sz w:val="22"/>
          <w:szCs w:val="22"/>
        </w:rPr>
        <w:t xml:space="preserve">ouse, Room LL42, 811 Harding Street, </w:t>
      </w:r>
      <w:r w:rsidRPr="00483ADA">
        <w:rPr>
          <w:rFonts w:asciiTheme="minorHAnsi" w:hAnsiTheme="minorHAnsi"/>
          <w:sz w:val="22"/>
          <w:szCs w:val="22"/>
        </w:rPr>
        <w:t>Waupaca</w:t>
      </w:r>
    </w:p>
    <w:p w:rsidR="009A4948" w:rsidRPr="00483ADA" w:rsidRDefault="009A4948" w:rsidP="009A4948">
      <w:pPr>
        <w:rPr>
          <w:rStyle w:val="Strong"/>
          <w:rFonts w:asciiTheme="minorHAnsi" w:hAnsiTheme="minorHAnsi"/>
          <w:sz w:val="22"/>
          <w:szCs w:val="22"/>
          <w:shd w:val="clear" w:color="auto" w:fill="FAFFF5"/>
        </w:rPr>
      </w:pPr>
    </w:p>
    <w:p w:rsidR="00950C8E" w:rsidRPr="00483ADA" w:rsidRDefault="009A4948" w:rsidP="009A4948">
      <w:pPr>
        <w:rPr>
          <w:rFonts w:asciiTheme="minorHAnsi" w:hAnsiTheme="minorHAnsi"/>
          <w:sz w:val="22"/>
          <w:szCs w:val="22"/>
        </w:rPr>
      </w:pPr>
      <w:r w:rsidRPr="00483ADA">
        <w:rPr>
          <w:rFonts w:asciiTheme="minorHAnsi" w:hAnsiTheme="minorHAnsi"/>
          <w:sz w:val="22"/>
          <w:szCs w:val="22"/>
          <w:shd w:val="clear" w:color="auto" w:fill="FAFFF5"/>
        </w:rPr>
        <w:t>All sessions begin at 8:30 am.  Please contact the Waupaca UW-Extension Office at (715) 258-6230 to register.</w:t>
      </w:r>
    </w:p>
    <w:sectPr w:rsidR="00950C8E" w:rsidRPr="00483ADA" w:rsidSect="003C772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61" w:rsidRDefault="00DC2D61" w:rsidP="003C772C">
      <w:r>
        <w:separator/>
      </w:r>
    </w:p>
  </w:endnote>
  <w:endnote w:type="continuationSeparator" w:id="0">
    <w:p w:rsidR="00DC2D61" w:rsidRDefault="00DC2D61" w:rsidP="003C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m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2C" w:rsidRPr="00112AA1" w:rsidRDefault="003C772C" w:rsidP="00406776">
    <w:pPr>
      <w:ind w:leftChars="-270" w:left="-540"/>
      <w:jc w:val="center"/>
      <w:rPr>
        <w:rFonts w:ascii="Adams" w:hAnsi="Adams"/>
        <w:color w:val="111111"/>
        <w:sz w:val="12"/>
        <w:szCs w:val="12"/>
      </w:rPr>
    </w:pPr>
    <w:r w:rsidRPr="00112AA1">
      <w:rPr>
        <w:rFonts w:ascii="Adams" w:hAnsi="Adams"/>
        <w:color w:val="111111"/>
        <w:sz w:val="12"/>
        <w:szCs w:val="12"/>
      </w:rPr>
      <w:t>University of Wisconsin, U.S. Department of Agriculture and Wisconsin counties cooperating.  UW-Extension provides equal</w:t>
    </w:r>
  </w:p>
  <w:p w:rsidR="003C772C" w:rsidRPr="00F512B0" w:rsidRDefault="003C772C" w:rsidP="00F512B0">
    <w:pPr>
      <w:jc w:val="center"/>
      <w:rPr>
        <w:color w:val="111111"/>
      </w:rPr>
    </w:pPr>
    <w:r w:rsidRPr="00112AA1">
      <w:rPr>
        <w:rFonts w:ascii="Adams" w:hAnsi="Adams"/>
        <w:color w:val="111111"/>
        <w:sz w:val="12"/>
        <w:szCs w:val="12"/>
      </w:rPr>
      <w:t xml:space="preserve"> </w:t>
    </w:r>
    <w:proofErr w:type="gramStart"/>
    <w:r w:rsidRPr="00112AA1">
      <w:rPr>
        <w:rFonts w:ascii="Adams" w:hAnsi="Adams"/>
        <w:color w:val="111111"/>
        <w:sz w:val="12"/>
        <w:szCs w:val="12"/>
      </w:rPr>
      <w:t>opportunities</w:t>
    </w:r>
    <w:proofErr w:type="gramEnd"/>
    <w:r w:rsidRPr="00112AA1">
      <w:rPr>
        <w:rFonts w:ascii="Adams" w:hAnsi="Adams"/>
        <w:color w:val="111111"/>
        <w:sz w:val="12"/>
        <w:szCs w:val="12"/>
      </w:rPr>
      <w:t xml:space="preserve"> in employment and programming including Title IX and 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61" w:rsidRDefault="00DC2D61" w:rsidP="003C772C">
      <w:r>
        <w:separator/>
      </w:r>
    </w:p>
  </w:footnote>
  <w:footnote w:type="continuationSeparator" w:id="0">
    <w:p w:rsidR="00DC2D61" w:rsidRDefault="00DC2D61" w:rsidP="003C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CA" w:rsidRDefault="00E971CA" w:rsidP="00E971CA">
    <w:pPr>
      <w:pStyle w:val="NoSpacing"/>
      <w:tabs>
        <w:tab w:val="right" w:pos="9900"/>
      </w:tabs>
      <w:rPr>
        <w:b/>
        <w:sz w:val="20"/>
        <w:szCs w:val="20"/>
      </w:rPr>
    </w:pPr>
    <w:r w:rsidRPr="00504379">
      <w:rPr>
        <w:b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20955</wp:posOffset>
          </wp:positionH>
          <wp:positionV relativeFrom="margin">
            <wp:posOffset>-762000</wp:posOffset>
          </wp:positionV>
          <wp:extent cx="1914525" cy="66865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  <w:t>University of Wisconsin Extension</w:t>
    </w:r>
  </w:p>
  <w:p w:rsidR="00E971CA" w:rsidRPr="00504379" w:rsidRDefault="00E971CA" w:rsidP="00E971CA">
    <w:pPr>
      <w:tabs>
        <w:tab w:val="right" w:pos="9900"/>
      </w:tabs>
      <w:ind w:left="5760"/>
      <w:rPr>
        <w:rFonts w:asciiTheme="minorHAnsi" w:hAnsiTheme="minorHAnsi"/>
        <w:b/>
      </w:rPr>
    </w:pPr>
    <w:r>
      <w:rPr>
        <w:rFonts w:asciiTheme="minorHAnsi" w:hAnsiTheme="minorHAnsi"/>
        <w:b/>
      </w:rPr>
      <w:tab/>
    </w:r>
    <w:r w:rsidRPr="00504379">
      <w:rPr>
        <w:rFonts w:asciiTheme="minorHAnsi" w:hAnsiTheme="minorHAnsi"/>
        <w:b/>
      </w:rPr>
      <w:t>Shawano County</w:t>
    </w:r>
  </w:p>
  <w:p w:rsidR="00E971CA" w:rsidRPr="00504379" w:rsidRDefault="00E971CA" w:rsidP="00E971CA">
    <w:pPr>
      <w:tabs>
        <w:tab w:val="right" w:pos="9900"/>
      </w:tabs>
      <w:ind w:left="5760"/>
      <w:rPr>
        <w:rFonts w:asciiTheme="minorHAnsi" w:hAnsiTheme="minorHAnsi"/>
        <w:sz w:val="18"/>
      </w:rPr>
    </w:pPr>
    <w:r w:rsidRPr="00504379">
      <w:rPr>
        <w:rFonts w:asciiTheme="minorHAnsi" w:hAnsiTheme="minorHAnsi"/>
        <w:sz w:val="18"/>
      </w:rPr>
      <w:tab/>
      <w:t>311 North Main Street, Room 101</w:t>
    </w:r>
  </w:p>
  <w:p w:rsidR="00E971CA" w:rsidRPr="00504379" w:rsidRDefault="00E971CA" w:rsidP="00E971CA">
    <w:pPr>
      <w:tabs>
        <w:tab w:val="right" w:pos="9900"/>
      </w:tabs>
      <w:ind w:left="5760"/>
      <w:rPr>
        <w:rFonts w:asciiTheme="minorHAnsi" w:hAnsiTheme="minorHAnsi"/>
        <w:sz w:val="18"/>
      </w:rPr>
    </w:pPr>
    <w:r w:rsidRPr="00504379">
      <w:rPr>
        <w:rFonts w:asciiTheme="minorHAnsi" w:hAnsiTheme="minorHAnsi"/>
        <w:sz w:val="18"/>
      </w:rPr>
      <w:tab/>
      <w:t>Shawano, WI 54166</w:t>
    </w:r>
  </w:p>
  <w:p w:rsidR="00E971CA" w:rsidRPr="00504379" w:rsidRDefault="00E971CA" w:rsidP="00E971CA">
    <w:pPr>
      <w:tabs>
        <w:tab w:val="right" w:pos="9900"/>
      </w:tabs>
      <w:ind w:left="5760"/>
      <w:rPr>
        <w:rFonts w:asciiTheme="minorHAnsi" w:hAnsiTheme="minorHAnsi"/>
        <w:sz w:val="18"/>
      </w:rPr>
    </w:pPr>
    <w:r w:rsidRPr="00504379">
      <w:rPr>
        <w:rFonts w:asciiTheme="minorHAnsi" w:hAnsiTheme="minorHAnsi"/>
        <w:sz w:val="18"/>
      </w:rPr>
      <w:tab/>
      <w:t>715-526-6136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2C"/>
    <w:rsid w:val="00106194"/>
    <w:rsid w:val="001B0B33"/>
    <w:rsid w:val="002118A9"/>
    <w:rsid w:val="00232B87"/>
    <w:rsid w:val="002D6F26"/>
    <w:rsid w:val="00314724"/>
    <w:rsid w:val="003C772C"/>
    <w:rsid w:val="003F6072"/>
    <w:rsid w:val="00406776"/>
    <w:rsid w:val="00483ADA"/>
    <w:rsid w:val="00546728"/>
    <w:rsid w:val="005B76B5"/>
    <w:rsid w:val="005C2AE2"/>
    <w:rsid w:val="00603CE9"/>
    <w:rsid w:val="00617C21"/>
    <w:rsid w:val="006A2F58"/>
    <w:rsid w:val="006E50B2"/>
    <w:rsid w:val="007055F0"/>
    <w:rsid w:val="00950C8E"/>
    <w:rsid w:val="00960E9C"/>
    <w:rsid w:val="009671AC"/>
    <w:rsid w:val="009A4948"/>
    <w:rsid w:val="009D2F15"/>
    <w:rsid w:val="009E355B"/>
    <w:rsid w:val="00B22033"/>
    <w:rsid w:val="00B61D92"/>
    <w:rsid w:val="00B71BC7"/>
    <w:rsid w:val="00BB0D82"/>
    <w:rsid w:val="00BD3D1E"/>
    <w:rsid w:val="00C007BC"/>
    <w:rsid w:val="00C107A3"/>
    <w:rsid w:val="00C579DC"/>
    <w:rsid w:val="00C820E0"/>
    <w:rsid w:val="00CD50F8"/>
    <w:rsid w:val="00CE3087"/>
    <w:rsid w:val="00D8096A"/>
    <w:rsid w:val="00DC2D61"/>
    <w:rsid w:val="00E971CA"/>
    <w:rsid w:val="00EB6FF9"/>
    <w:rsid w:val="00F5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E3FD56C-B0B6-4CF1-BFF2-AE6FEA75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7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772C"/>
  </w:style>
  <w:style w:type="paragraph" w:styleId="Footer">
    <w:name w:val="footer"/>
    <w:basedOn w:val="Normal"/>
    <w:link w:val="FooterChar"/>
    <w:uiPriority w:val="99"/>
    <w:unhideWhenUsed/>
    <w:rsid w:val="003C77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772C"/>
  </w:style>
  <w:style w:type="paragraph" w:styleId="BalloonText">
    <w:name w:val="Balloon Text"/>
    <w:basedOn w:val="Normal"/>
    <w:link w:val="BalloonTextChar"/>
    <w:uiPriority w:val="99"/>
    <w:semiHidden/>
    <w:unhideWhenUsed/>
    <w:rsid w:val="003C77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6FF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A4948"/>
  </w:style>
  <w:style w:type="character" w:styleId="Strong">
    <w:name w:val="Strong"/>
    <w:uiPriority w:val="22"/>
    <w:qFormat/>
    <w:rsid w:val="009A4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Cherie Hafeman</dc:creator>
  <cp:lastModifiedBy>Rhonda Sumnicht</cp:lastModifiedBy>
  <cp:revision>2</cp:revision>
  <dcterms:created xsi:type="dcterms:W3CDTF">2016-12-06T17:38:00Z</dcterms:created>
  <dcterms:modified xsi:type="dcterms:W3CDTF">2016-12-06T17:38:00Z</dcterms:modified>
</cp:coreProperties>
</file>