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5E" w:rsidRDefault="00C65E29" w:rsidP="00FD495E">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drawing>
          <wp:anchor distT="0" distB="0" distL="0" distR="0" simplePos="0" relativeHeight="251658240" behindDoc="1" locked="0" layoutInCell="1" allowOverlap="0">
            <wp:simplePos x="0" y="0"/>
            <wp:positionH relativeFrom="column">
              <wp:posOffset>4505325</wp:posOffset>
            </wp:positionH>
            <wp:positionV relativeFrom="line">
              <wp:posOffset>200025</wp:posOffset>
            </wp:positionV>
            <wp:extent cx="1428750" cy="1123950"/>
            <wp:effectExtent l="19050" t="0" r="0" b="0"/>
            <wp:wrapNone/>
            <wp:docPr id="3" name="Picture 2" descr="Wisconsin Farm Technolog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Farm Technology Days"/>
                    <pic:cNvPicPr>
                      <a:picLocks noChangeAspect="1" noChangeArrowheads="1"/>
                    </pic:cNvPicPr>
                  </pic:nvPicPr>
                  <pic:blipFill>
                    <a:blip r:embed="rId6" cstate="print"/>
                    <a:srcRect/>
                    <a:stretch>
                      <a:fillRect/>
                    </a:stretch>
                  </pic:blipFill>
                  <pic:spPr bwMode="auto">
                    <a:xfrm>
                      <a:off x="0" y="0"/>
                      <a:ext cx="1428750" cy="11239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-217170</wp:posOffset>
            </wp:positionV>
            <wp:extent cx="1504950" cy="13906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04950" cy="1390650"/>
                    </a:xfrm>
                    <a:prstGeom prst="rect">
                      <a:avLst/>
                    </a:prstGeom>
                    <a:noFill/>
                    <a:ln w="9525">
                      <a:noFill/>
                      <a:miter lim="800000"/>
                      <a:headEnd/>
                      <a:tailEnd/>
                    </a:ln>
                  </pic:spPr>
                </pic:pic>
              </a:graphicData>
            </a:graphic>
          </wp:anchor>
        </w:drawing>
      </w:r>
    </w:p>
    <w:p w:rsidR="00FD495E" w:rsidRPr="00C65E29" w:rsidRDefault="00B30DDD" w:rsidP="00FD495E">
      <w:pPr>
        <w:spacing w:after="0" w:line="240" w:lineRule="auto"/>
        <w:jc w:val="center"/>
        <w:rPr>
          <w:rFonts w:ascii="Times New Roman" w:eastAsia="Times New Roman" w:hAnsi="Times New Roman" w:cs="Times New Roman"/>
          <w:b/>
          <w:bCs/>
          <w:sz w:val="40"/>
          <w:szCs w:val="40"/>
        </w:rPr>
      </w:pPr>
      <w:r w:rsidRPr="00C65E29">
        <w:rPr>
          <w:rFonts w:ascii="Times New Roman" w:eastAsia="Times New Roman" w:hAnsi="Times New Roman" w:cs="Times New Roman"/>
          <w:b/>
          <w:bCs/>
          <w:sz w:val="40"/>
          <w:szCs w:val="40"/>
        </w:rPr>
        <w:t xml:space="preserve">Shawano County </w:t>
      </w:r>
    </w:p>
    <w:p w:rsidR="00FD495E" w:rsidRPr="00C65E29" w:rsidRDefault="00B30DDD" w:rsidP="00FD495E">
      <w:pPr>
        <w:spacing w:after="0" w:line="240" w:lineRule="auto"/>
        <w:jc w:val="center"/>
        <w:rPr>
          <w:rFonts w:ascii="Times New Roman" w:eastAsia="Times New Roman" w:hAnsi="Times New Roman" w:cs="Times New Roman"/>
          <w:b/>
          <w:bCs/>
          <w:sz w:val="40"/>
          <w:szCs w:val="40"/>
        </w:rPr>
      </w:pPr>
      <w:r w:rsidRPr="00C65E29">
        <w:rPr>
          <w:rFonts w:ascii="Times New Roman" w:eastAsia="Times New Roman" w:hAnsi="Times New Roman" w:cs="Times New Roman"/>
          <w:b/>
          <w:bCs/>
          <w:sz w:val="40"/>
          <w:szCs w:val="40"/>
        </w:rPr>
        <w:t xml:space="preserve">Farm Progress Days </w:t>
      </w:r>
    </w:p>
    <w:p w:rsidR="00FD495E" w:rsidRPr="00BA305E" w:rsidRDefault="00B30DDD" w:rsidP="00FD495E">
      <w:pPr>
        <w:spacing w:after="0" w:line="240" w:lineRule="auto"/>
        <w:jc w:val="center"/>
        <w:rPr>
          <w:rFonts w:ascii="Times New Roman" w:eastAsia="Times New Roman" w:hAnsi="Times New Roman" w:cs="Times New Roman"/>
          <w:b/>
          <w:bCs/>
          <w:sz w:val="32"/>
          <w:szCs w:val="32"/>
        </w:rPr>
      </w:pPr>
      <w:r w:rsidRPr="00C65E29">
        <w:rPr>
          <w:rFonts w:ascii="Times New Roman" w:eastAsia="Times New Roman" w:hAnsi="Times New Roman" w:cs="Times New Roman"/>
          <w:b/>
          <w:bCs/>
          <w:sz w:val="40"/>
          <w:szCs w:val="40"/>
        </w:rPr>
        <w:t>Scholarship</w:t>
      </w:r>
    </w:p>
    <w:p w:rsidR="00DE6E1E" w:rsidRDefault="00DE6E1E" w:rsidP="00BA305E">
      <w:pPr>
        <w:spacing w:after="100" w:afterAutospacing="1" w:line="240" w:lineRule="auto"/>
        <w:jc w:val="both"/>
        <w:rPr>
          <w:rFonts w:ascii="Times New Roman" w:eastAsia="Times New Roman" w:hAnsi="Times New Roman" w:cs="Times New Roman"/>
          <w:b/>
          <w:bCs/>
          <w:sz w:val="18"/>
          <w:szCs w:val="18"/>
        </w:rPr>
      </w:pPr>
    </w:p>
    <w:p w:rsidR="007D5966" w:rsidRPr="007D5966" w:rsidRDefault="007D5966" w:rsidP="00BA305E">
      <w:pPr>
        <w:spacing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b/>
          <w:bCs/>
          <w:sz w:val="18"/>
          <w:szCs w:val="18"/>
        </w:rPr>
        <w:t>BACKGROUND</w:t>
      </w:r>
      <w:r w:rsidRPr="007D5966">
        <w:rPr>
          <w:rFonts w:ascii="Times New Roman" w:eastAsia="Times New Roman" w:hAnsi="Times New Roman" w:cs="Times New Roman"/>
          <w:sz w:val="18"/>
          <w:szCs w:val="18"/>
        </w:rPr>
        <w:br/>
        <w:t xml:space="preserve">In 1989, Shawano County hosted Wisconsin Farm Progress Days at the Rosenow and Schmidt Farms in Shawano. The three-day event was the largest agricultural show in Wisconsin and one of the largest in the nation. </w:t>
      </w:r>
    </w:p>
    <w:p w:rsidR="007D5966" w:rsidRPr="007D5966"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The event showcased the latest improvements in agricultural production, including many practical applications of recent research and technological developments.</w:t>
      </w:r>
    </w:p>
    <w:p w:rsidR="007D5966" w:rsidRPr="007D5966"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Farm Progress Days, chaired by Vernon Ainsworth, was a tremendous success in all respects and a tribute to the local volunteerism and community support that made it possible. </w:t>
      </w:r>
    </w:p>
    <w:p w:rsidR="007D5966" w:rsidRPr="007D5966" w:rsidRDefault="007D5966" w:rsidP="00BA305E">
      <w:pPr>
        <w:spacing w:before="100" w:beforeAutospacing="1"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This successful event generated earnings, which made it possible for local sponsors to fund several community projects and initiatives — including this scholarship fund.  </w:t>
      </w:r>
    </w:p>
    <w:p w:rsidR="00DE6E1E" w:rsidRDefault="007D5966" w:rsidP="00BA305E">
      <w:pPr>
        <w:spacing w:after="0" w:line="240" w:lineRule="auto"/>
        <w:jc w:val="both"/>
        <w:rPr>
          <w:rFonts w:ascii="Times New Roman" w:eastAsia="Times New Roman" w:hAnsi="Times New Roman" w:cs="Times New Roman"/>
          <w:b/>
          <w:bCs/>
          <w:sz w:val="18"/>
          <w:szCs w:val="18"/>
        </w:rPr>
      </w:pPr>
      <w:r w:rsidRPr="007D5966">
        <w:rPr>
          <w:rFonts w:ascii="Times New Roman" w:eastAsia="Times New Roman" w:hAnsi="Times New Roman" w:cs="Times New Roman"/>
          <w:sz w:val="18"/>
          <w:szCs w:val="18"/>
        </w:rPr>
        <w:br/>
      </w:r>
    </w:p>
    <w:p w:rsidR="00DE6E1E" w:rsidRDefault="00DE6E1E" w:rsidP="00BA305E">
      <w:pPr>
        <w:spacing w:after="0" w:line="240" w:lineRule="auto"/>
        <w:jc w:val="both"/>
        <w:rPr>
          <w:rFonts w:ascii="Times New Roman" w:eastAsia="Times New Roman" w:hAnsi="Times New Roman" w:cs="Times New Roman"/>
          <w:b/>
          <w:bCs/>
          <w:sz w:val="18"/>
          <w:szCs w:val="18"/>
        </w:rPr>
      </w:pPr>
    </w:p>
    <w:p w:rsidR="007D5966" w:rsidRPr="007D5966" w:rsidRDefault="007D5966" w:rsidP="00BA305E">
      <w:pPr>
        <w:spacing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b/>
          <w:bCs/>
          <w:sz w:val="18"/>
          <w:szCs w:val="18"/>
        </w:rPr>
        <w:t>PURPOSE</w:t>
      </w:r>
      <w:r w:rsidRPr="007D5966">
        <w:rPr>
          <w:rFonts w:ascii="Times New Roman" w:eastAsia="Times New Roman" w:hAnsi="Times New Roman" w:cs="Times New Roman"/>
          <w:sz w:val="18"/>
          <w:szCs w:val="18"/>
        </w:rPr>
        <w:br/>
        <w:t>The Shawano County Farm Progress Days Scholarship Fund, a component fund of the UW System Trust Fund Endowment Scholarship, was established to promote continuing educational opportunities in the field of agriculture and to provide educational opportunities during various stages of an individual’s life and/or career.</w:t>
      </w:r>
    </w:p>
    <w:p w:rsidR="007D5966" w:rsidRPr="007D5966" w:rsidRDefault="007D5966" w:rsidP="00BA305E">
      <w:pPr>
        <w:spacing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br/>
        <w:t xml:space="preserve">Scholarships are available to qualified persons who are enrolled in a degreed program, short course, or continuing education program within the University of Wisconsin, </w:t>
      </w:r>
      <w:r w:rsidR="00B229D9">
        <w:rPr>
          <w:rFonts w:ascii="Times New Roman" w:eastAsia="Times New Roman" w:hAnsi="Times New Roman" w:cs="Times New Roman"/>
          <w:sz w:val="18"/>
          <w:szCs w:val="18"/>
        </w:rPr>
        <w:t>including 2 and 4 year campuses as well as</w:t>
      </w:r>
      <w:r w:rsidRPr="007D5966">
        <w:rPr>
          <w:rFonts w:ascii="Times New Roman" w:eastAsia="Times New Roman" w:hAnsi="Times New Roman" w:cs="Times New Roman"/>
          <w:sz w:val="18"/>
          <w:szCs w:val="18"/>
        </w:rPr>
        <w:t xml:space="preserve"> the Dairy Short Course at UW-Madison. This could include the study of Agribusiness Management, Genetics, Landscape Architecture, Biochemistry, Bacteriology, Food Science, Horticulture, Environmental Sciences, Agricultural Journalism,</w:t>
      </w:r>
      <w:r w:rsidR="00B17F3E">
        <w:rPr>
          <w:rFonts w:ascii="Times New Roman" w:eastAsia="Times New Roman" w:hAnsi="Times New Roman" w:cs="Times New Roman"/>
          <w:sz w:val="18"/>
          <w:szCs w:val="18"/>
        </w:rPr>
        <w:t xml:space="preserve"> Ag Mechanics</w:t>
      </w:r>
      <w:r w:rsidRPr="007D5966">
        <w:rPr>
          <w:rFonts w:ascii="Times New Roman" w:eastAsia="Times New Roman" w:hAnsi="Times New Roman" w:cs="Times New Roman"/>
          <w:sz w:val="18"/>
          <w:szCs w:val="18"/>
        </w:rPr>
        <w:t xml:space="preserve"> or other related fields of agricultural study. </w:t>
      </w:r>
    </w:p>
    <w:p w:rsidR="00DE6E1E" w:rsidRDefault="00DE6E1E" w:rsidP="00BA305E">
      <w:pPr>
        <w:spacing w:after="0" w:line="240" w:lineRule="auto"/>
        <w:jc w:val="both"/>
        <w:rPr>
          <w:rFonts w:ascii="Times New Roman" w:eastAsia="Times New Roman" w:hAnsi="Times New Roman" w:cs="Times New Roman"/>
          <w:b/>
          <w:bCs/>
          <w:sz w:val="18"/>
          <w:szCs w:val="18"/>
        </w:rPr>
      </w:pPr>
    </w:p>
    <w:p w:rsidR="00BA305E" w:rsidRDefault="007D5966" w:rsidP="00BA305E">
      <w:pPr>
        <w:spacing w:after="0" w:line="240" w:lineRule="auto"/>
        <w:jc w:val="both"/>
        <w:rPr>
          <w:rFonts w:ascii="Times New Roman" w:eastAsia="Times New Roman" w:hAnsi="Times New Roman" w:cs="Times New Roman"/>
          <w:b/>
          <w:bCs/>
          <w:sz w:val="18"/>
          <w:szCs w:val="18"/>
        </w:rPr>
      </w:pPr>
      <w:r w:rsidRPr="007D5966">
        <w:rPr>
          <w:rFonts w:ascii="Times New Roman" w:eastAsia="Times New Roman" w:hAnsi="Times New Roman" w:cs="Times New Roman"/>
          <w:b/>
          <w:bCs/>
          <w:sz w:val="18"/>
          <w:szCs w:val="18"/>
        </w:rPr>
        <w:t>CRITERIA FOR SELECTION</w:t>
      </w:r>
    </w:p>
    <w:p w:rsidR="007D5966" w:rsidRPr="007D5966" w:rsidRDefault="007D5966" w:rsidP="00BA305E">
      <w:pPr>
        <w:spacing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br/>
        <w:t xml:space="preserve">The following criteria will be used in determining the recipients of scholarship funds. The applicant must: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Be a Shawano County resident, or currently studying at a high school within Shawano County.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Possess above average potential for successful work in the agricultural industry as indicated by past record, test data, and other supplemental information.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Provide evidence of related educational achievement.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Demonstrate good character, good citizenship, and leadership.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Demonstrate a record of active participation in extracurricular activities.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Evidence of other circumstances such as family, financial, or personal challenges</w:t>
      </w:r>
      <w:r w:rsidR="00B30DDD">
        <w:rPr>
          <w:rFonts w:ascii="Times New Roman" w:eastAsia="Times New Roman" w:hAnsi="Times New Roman" w:cs="Times New Roman"/>
          <w:sz w:val="18"/>
          <w:szCs w:val="18"/>
        </w:rPr>
        <w:t xml:space="preserve"> (including number of family members currently pursuing higher education)</w:t>
      </w:r>
      <w:r w:rsidRPr="007D5966">
        <w:rPr>
          <w:rFonts w:ascii="Times New Roman" w:eastAsia="Times New Roman" w:hAnsi="Times New Roman" w:cs="Times New Roman"/>
          <w:sz w:val="18"/>
          <w:szCs w:val="18"/>
        </w:rPr>
        <w:t xml:space="preserve"> which make an applicant more worthy of consideration may also be provided. </w:t>
      </w:r>
    </w:p>
    <w:p w:rsidR="00DE6E1E" w:rsidRDefault="00DE6E1E" w:rsidP="00BA305E">
      <w:pPr>
        <w:spacing w:after="0" w:line="240" w:lineRule="auto"/>
        <w:jc w:val="both"/>
        <w:rPr>
          <w:rFonts w:ascii="Times New Roman" w:eastAsia="Times New Roman" w:hAnsi="Times New Roman" w:cs="Times New Roman"/>
          <w:b/>
          <w:bCs/>
          <w:sz w:val="18"/>
          <w:szCs w:val="18"/>
        </w:rPr>
      </w:pPr>
    </w:p>
    <w:p w:rsidR="00BA305E" w:rsidRDefault="007D5966" w:rsidP="00BA305E">
      <w:pPr>
        <w:spacing w:after="0" w:line="240" w:lineRule="auto"/>
        <w:jc w:val="both"/>
        <w:rPr>
          <w:rFonts w:ascii="Times New Roman" w:eastAsia="Times New Roman" w:hAnsi="Times New Roman" w:cs="Times New Roman"/>
          <w:b/>
          <w:bCs/>
          <w:sz w:val="18"/>
          <w:szCs w:val="18"/>
        </w:rPr>
      </w:pPr>
      <w:r w:rsidRPr="007D5966">
        <w:rPr>
          <w:rFonts w:ascii="Times New Roman" w:eastAsia="Times New Roman" w:hAnsi="Times New Roman" w:cs="Times New Roman"/>
          <w:b/>
          <w:bCs/>
          <w:sz w:val="18"/>
          <w:szCs w:val="18"/>
        </w:rPr>
        <w:t>APPLICATION PROCESS</w:t>
      </w:r>
    </w:p>
    <w:p w:rsidR="007D5966" w:rsidRPr="007D5966" w:rsidRDefault="007D5966" w:rsidP="00BA305E">
      <w:pPr>
        <w:spacing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To be considered for this scholarship award, the following items must be received in the </w:t>
      </w:r>
      <w:r w:rsidR="00B17F3E">
        <w:rPr>
          <w:rFonts w:ascii="Times New Roman" w:eastAsia="Times New Roman" w:hAnsi="Times New Roman" w:cs="Times New Roman"/>
          <w:sz w:val="18"/>
          <w:szCs w:val="18"/>
        </w:rPr>
        <w:t>Shawano County UW-Extension</w:t>
      </w:r>
      <w:r w:rsidRPr="007D5966">
        <w:rPr>
          <w:rFonts w:ascii="Times New Roman" w:eastAsia="Times New Roman" w:hAnsi="Times New Roman" w:cs="Times New Roman"/>
          <w:sz w:val="18"/>
          <w:szCs w:val="18"/>
        </w:rPr>
        <w:t xml:space="preserve"> office by the </w:t>
      </w:r>
      <w:r w:rsidR="00B30DDD">
        <w:rPr>
          <w:rFonts w:ascii="Times New Roman" w:eastAsia="Times New Roman" w:hAnsi="Times New Roman" w:cs="Times New Roman"/>
          <w:b/>
          <w:bCs/>
          <w:color w:val="CF4C42"/>
          <w:sz w:val="18"/>
          <w:szCs w:val="18"/>
        </w:rPr>
        <w:t>April 1</w:t>
      </w:r>
      <w:r w:rsidR="00F423EF">
        <w:rPr>
          <w:rFonts w:ascii="Times New Roman" w:eastAsia="Times New Roman" w:hAnsi="Times New Roman" w:cs="Times New Roman"/>
          <w:b/>
          <w:bCs/>
          <w:color w:val="CF4C42"/>
          <w:sz w:val="18"/>
          <w:szCs w:val="18"/>
        </w:rPr>
        <w:t>5</w:t>
      </w:r>
      <w:r w:rsidRPr="007D5966">
        <w:rPr>
          <w:rFonts w:ascii="Times New Roman" w:eastAsia="Times New Roman" w:hAnsi="Times New Roman" w:cs="Times New Roman"/>
          <w:sz w:val="18"/>
          <w:szCs w:val="18"/>
        </w:rPr>
        <w:t xml:space="preserve">: </w:t>
      </w:r>
    </w:p>
    <w:p w:rsidR="00B17F3E"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A completed scholarship application form </w:t>
      </w:r>
    </w:p>
    <w:p w:rsidR="007D5966" w:rsidRDefault="00B17F3E" w:rsidP="00B17F3E">
      <w:pPr>
        <w:numPr>
          <w:ilvl w:val="1"/>
          <w:numId w:val="2"/>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available from</w:t>
      </w:r>
      <w:r w:rsidR="007D5966" w:rsidRPr="007D5966">
        <w:rPr>
          <w:rFonts w:ascii="Times New Roman" w:eastAsia="Times New Roman" w:hAnsi="Times New Roman" w:cs="Times New Roman"/>
          <w:sz w:val="18"/>
          <w:szCs w:val="18"/>
        </w:rPr>
        <w:t xml:space="preserve"> </w:t>
      </w:r>
      <w:r w:rsidR="00B30DDD">
        <w:rPr>
          <w:rFonts w:ascii="Times New Roman" w:eastAsia="Times New Roman" w:hAnsi="Times New Roman" w:cs="Times New Roman"/>
          <w:sz w:val="18"/>
          <w:szCs w:val="18"/>
        </w:rPr>
        <w:t>Shawano</w:t>
      </w:r>
      <w:r w:rsidR="00F423EF">
        <w:rPr>
          <w:rFonts w:ascii="Times New Roman" w:eastAsia="Times New Roman" w:hAnsi="Times New Roman" w:cs="Times New Roman"/>
          <w:sz w:val="18"/>
          <w:szCs w:val="18"/>
        </w:rPr>
        <w:t xml:space="preserve"> County UW-Extension office </w:t>
      </w:r>
      <w:r w:rsidR="007D5966" w:rsidRPr="007D5966">
        <w:rPr>
          <w:rFonts w:ascii="Times New Roman" w:eastAsia="Times New Roman" w:hAnsi="Times New Roman" w:cs="Times New Roman"/>
          <w:sz w:val="18"/>
          <w:szCs w:val="18"/>
        </w:rPr>
        <w:t xml:space="preserve">or </w:t>
      </w:r>
      <w:r w:rsidR="00B30DDD">
        <w:rPr>
          <w:rFonts w:ascii="Times New Roman" w:eastAsia="Times New Roman" w:hAnsi="Times New Roman" w:cs="Times New Roman"/>
          <w:sz w:val="18"/>
          <w:szCs w:val="18"/>
        </w:rPr>
        <w:t xml:space="preserve">online at </w:t>
      </w:r>
      <w:hyperlink r:id="rId8" w:history="1">
        <w:r w:rsidR="00F423EF" w:rsidRPr="00E547AC">
          <w:rPr>
            <w:rStyle w:val="Hyperlink"/>
            <w:rFonts w:ascii="Times New Roman" w:eastAsia="Times New Roman" w:hAnsi="Times New Roman" w:cs="Times New Roman"/>
            <w:sz w:val="18"/>
            <w:szCs w:val="18"/>
          </w:rPr>
          <w:t>http://shawano.uwex.edu/ag</w:t>
        </w:r>
      </w:hyperlink>
    </w:p>
    <w:p w:rsidR="007D5966" w:rsidRPr="007D5966"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Two letters of reference (at least one from a teacher or counselor). </w:t>
      </w:r>
    </w:p>
    <w:p w:rsidR="007D5966" w:rsidRPr="007D5966"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Proof of enrollment in an agricultural field of study in the University of Wisconsin (if available). </w:t>
      </w:r>
    </w:p>
    <w:p w:rsidR="007D5966" w:rsidRPr="007D5966"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Your most recent transcript of grades</w:t>
      </w:r>
      <w:r w:rsidR="00B229D9">
        <w:rPr>
          <w:rFonts w:ascii="Times New Roman" w:eastAsia="Times New Roman" w:hAnsi="Times New Roman" w:cs="Times New Roman"/>
          <w:sz w:val="18"/>
          <w:szCs w:val="18"/>
        </w:rPr>
        <w:t xml:space="preserve"> for upperclassman application</w:t>
      </w:r>
      <w:r w:rsidRPr="007D5966">
        <w:rPr>
          <w:rFonts w:ascii="Times New Roman" w:eastAsia="Times New Roman" w:hAnsi="Times New Roman" w:cs="Times New Roman"/>
          <w:sz w:val="18"/>
          <w:szCs w:val="18"/>
        </w:rPr>
        <w:t xml:space="preserve">. </w:t>
      </w:r>
      <w:r w:rsidR="00B30DDD">
        <w:rPr>
          <w:rFonts w:ascii="Times New Roman" w:eastAsia="Times New Roman" w:hAnsi="Times New Roman" w:cs="Times New Roman"/>
          <w:sz w:val="18"/>
          <w:szCs w:val="18"/>
        </w:rPr>
        <w:t xml:space="preserve"> (A copy is permissible) </w:t>
      </w:r>
    </w:p>
    <w:p w:rsidR="007D5966" w:rsidRPr="007D5966" w:rsidRDefault="0090353E" w:rsidP="00BA305E">
      <w:p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Application form</w:t>
      </w:r>
      <w:r w:rsidR="007D5966" w:rsidRPr="007D5966">
        <w:rPr>
          <w:rFonts w:ascii="Times New Roman" w:eastAsia="Times New Roman" w:hAnsi="Times New Roman" w:cs="Times New Roman"/>
          <w:sz w:val="18"/>
          <w:szCs w:val="18"/>
        </w:rPr>
        <w:t>:</w:t>
      </w:r>
    </w:p>
    <w:p w:rsidR="007D5966" w:rsidRPr="00B17F3E" w:rsidRDefault="0090353E" w:rsidP="00BA305E">
      <w:pPr>
        <w:numPr>
          <w:ilvl w:val="0"/>
          <w:numId w:val="3"/>
        </w:numPr>
        <w:spacing w:before="100" w:beforeAutospacing="1" w:after="100" w:afterAutospacing="1" w:line="240" w:lineRule="auto"/>
        <w:jc w:val="both"/>
        <w:rPr>
          <w:rFonts w:ascii="Times New Roman" w:eastAsia="Times New Roman" w:hAnsi="Times New Roman" w:cs="Times New Roman"/>
          <w:sz w:val="18"/>
          <w:szCs w:val="18"/>
        </w:rPr>
      </w:pPr>
      <w:r w:rsidRPr="0090353E">
        <w:rPr>
          <w:rFonts w:ascii="Times New Roman" w:hAnsi="Times New Roman" w:cs="Times New Roman"/>
          <w:b/>
        </w:rPr>
        <w:t>Shawano County Farm Progress Days Application</w:t>
      </w:r>
      <w:r>
        <w:t xml:space="preserve"> </w:t>
      </w:r>
      <w:r w:rsidR="00B17F3E" w:rsidRPr="00B17F3E">
        <w:rPr>
          <w:rFonts w:ascii="Times New Roman" w:hAnsi="Times New Roman" w:cs="Times New Roman"/>
          <w:sz w:val="18"/>
          <w:szCs w:val="18"/>
        </w:rPr>
        <w:t xml:space="preserve">for </w:t>
      </w:r>
      <w:r w:rsidR="00B17F3E" w:rsidRPr="00B17F3E">
        <w:rPr>
          <w:rFonts w:ascii="Times New Roman" w:hAnsi="Times New Roman" w:cs="Times New Roman"/>
          <w:b/>
          <w:sz w:val="18"/>
          <w:szCs w:val="18"/>
        </w:rPr>
        <w:t>FRESHMAN</w:t>
      </w:r>
      <w:r>
        <w:rPr>
          <w:rFonts w:ascii="Times New Roman" w:eastAsia="Times New Roman" w:hAnsi="Times New Roman" w:cs="Times New Roman"/>
          <w:sz w:val="18"/>
          <w:szCs w:val="18"/>
        </w:rPr>
        <w:t xml:space="preserve"> </w:t>
      </w:r>
      <w:r w:rsidR="007D5966" w:rsidRPr="00B17F3E">
        <w:rPr>
          <w:rFonts w:ascii="Times New Roman" w:eastAsia="Times New Roman" w:hAnsi="Times New Roman" w:cs="Times New Roman"/>
          <w:sz w:val="18"/>
          <w:szCs w:val="18"/>
        </w:rPr>
        <w:t xml:space="preserve"> </w:t>
      </w:r>
    </w:p>
    <w:p w:rsidR="00B17F3E" w:rsidRPr="00B17F3E" w:rsidRDefault="0090353E" w:rsidP="00BA305E">
      <w:pPr>
        <w:numPr>
          <w:ilvl w:val="0"/>
          <w:numId w:val="3"/>
        </w:numPr>
        <w:spacing w:before="100" w:beforeAutospacing="1" w:after="100" w:afterAutospacing="1" w:line="240" w:lineRule="auto"/>
        <w:jc w:val="both"/>
        <w:rPr>
          <w:rFonts w:ascii="Times New Roman" w:eastAsia="Times New Roman" w:hAnsi="Times New Roman" w:cs="Times New Roman"/>
          <w:sz w:val="18"/>
          <w:szCs w:val="18"/>
        </w:rPr>
      </w:pPr>
      <w:r w:rsidRPr="0090353E">
        <w:rPr>
          <w:rFonts w:ascii="Times New Roman" w:hAnsi="Times New Roman" w:cs="Times New Roman"/>
          <w:b/>
        </w:rPr>
        <w:t>Shawano County Farm Progress Days Application</w:t>
      </w:r>
      <w:r w:rsidR="00B17F3E" w:rsidRPr="00B17F3E">
        <w:rPr>
          <w:rFonts w:ascii="Times New Roman" w:hAnsi="Times New Roman" w:cs="Times New Roman"/>
          <w:sz w:val="18"/>
          <w:szCs w:val="18"/>
        </w:rPr>
        <w:t xml:space="preserve"> for </w:t>
      </w:r>
      <w:r w:rsidR="00B17F3E" w:rsidRPr="00B17F3E">
        <w:rPr>
          <w:rFonts w:ascii="Times New Roman" w:hAnsi="Times New Roman" w:cs="Times New Roman"/>
          <w:b/>
          <w:sz w:val="18"/>
          <w:szCs w:val="18"/>
        </w:rPr>
        <w:t>UPPERCLASSMAN</w:t>
      </w:r>
      <w:r w:rsidR="00B17F3E">
        <w:rPr>
          <w:rFonts w:ascii="Times New Roman" w:hAnsi="Times New Roman" w:cs="Times New Roman"/>
          <w:b/>
          <w:sz w:val="18"/>
          <w:szCs w:val="18"/>
        </w:rPr>
        <w:t xml:space="preserve"> </w:t>
      </w:r>
    </w:p>
    <w:p w:rsidR="007D5966" w:rsidRPr="007D5966" w:rsidRDefault="00B30DDD" w:rsidP="00BA305E">
      <w:p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sidR="007D5966" w:rsidRPr="007D596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Shawano County Farm Progress Days Scholarship committee </w:t>
      </w:r>
      <w:r w:rsidR="007D5966" w:rsidRPr="007D5966">
        <w:rPr>
          <w:rFonts w:ascii="Times New Roman" w:eastAsia="Times New Roman" w:hAnsi="Times New Roman" w:cs="Times New Roman"/>
          <w:sz w:val="18"/>
          <w:szCs w:val="18"/>
        </w:rPr>
        <w:t xml:space="preserve">will review the applications. All applicants will be notified of the status of their application by the end of </w:t>
      </w:r>
      <w:r>
        <w:rPr>
          <w:rFonts w:ascii="Times New Roman" w:eastAsia="Times New Roman" w:hAnsi="Times New Roman" w:cs="Times New Roman"/>
          <w:sz w:val="18"/>
          <w:szCs w:val="18"/>
        </w:rPr>
        <w:t>May</w:t>
      </w:r>
      <w:r w:rsidR="007D5966" w:rsidRPr="007D5966">
        <w:rPr>
          <w:rFonts w:ascii="Times New Roman" w:eastAsia="Times New Roman" w:hAnsi="Times New Roman" w:cs="Times New Roman"/>
          <w:sz w:val="18"/>
          <w:szCs w:val="18"/>
        </w:rPr>
        <w:t>.</w:t>
      </w:r>
    </w:p>
    <w:p w:rsidR="00B30DDD"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b/>
          <w:bCs/>
          <w:sz w:val="18"/>
          <w:szCs w:val="18"/>
        </w:rPr>
        <w:t>PAYMENT</w:t>
      </w:r>
      <w:r w:rsidRPr="007D5966">
        <w:rPr>
          <w:rFonts w:ascii="Times New Roman" w:eastAsia="Times New Roman" w:hAnsi="Times New Roman" w:cs="Times New Roman"/>
          <w:sz w:val="18"/>
          <w:szCs w:val="18"/>
        </w:rPr>
        <w:br/>
        <w:t xml:space="preserve">Scholarship funds will be sent by the </w:t>
      </w:r>
      <w:r w:rsidR="00B30DDD">
        <w:rPr>
          <w:rFonts w:ascii="Times New Roman" w:eastAsia="Times New Roman" w:hAnsi="Times New Roman" w:cs="Times New Roman"/>
          <w:sz w:val="18"/>
          <w:szCs w:val="18"/>
        </w:rPr>
        <w:t xml:space="preserve">UW-Trust Fund </w:t>
      </w:r>
      <w:r w:rsidR="00DE6E1E">
        <w:rPr>
          <w:rFonts w:ascii="Times New Roman" w:eastAsia="Times New Roman" w:hAnsi="Times New Roman" w:cs="Times New Roman"/>
          <w:sz w:val="18"/>
          <w:szCs w:val="18"/>
        </w:rPr>
        <w:t xml:space="preserve">directly </w:t>
      </w:r>
      <w:r w:rsidRPr="007D5966">
        <w:rPr>
          <w:rFonts w:ascii="Times New Roman" w:eastAsia="Times New Roman" w:hAnsi="Times New Roman" w:cs="Times New Roman"/>
          <w:sz w:val="18"/>
          <w:szCs w:val="18"/>
        </w:rPr>
        <w:t>to the school the scho</w:t>
      </w:r>
      <w:r w:rsidR="00B30DDD">
        <w:rPr>
          <w:rFonts w:ascii="Times New Roman" w:eastAsia="Times New Roman" w:hAnsi="Times New Roman" w:cs="Times New Roman"/>
          <w:sz w:val="18"/>
          <w:szCs w:val="18"/>
        </w:rPr>
        <w:t>larship recipient is attending.</w:t>
      </w:r>
    </w:p>
    <w:p w:rsidR="007D5966" w:rsidRPr="007D5966"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Due to varying fund growth, scholarship amounts are subject to committee review. </w:t>
      </w:r>
      <w:r w:rsidR="00B30DDD">
        <w:rPr>
          <w:rFonts w:ascii="Times New Roman" w:eastAsia="Times New Roman" w:hAnsi="Times New Roman" w:cs="Times New Roman"/>
          <w:sz w:val="18"/>
          <w:szCs w:val="18"/>
        </w:rPr>
        <w:t>Quality applicants could receive up to $2000</w:t>
      </w:r>
      <w:r w:rsidRPr="007D5966">
        <w:rPr>
          <w:rFonts w:ascii="Times New Roman" w:eastAsia="Times New Roman" w:hAnsi="Times New Roman" w:cs="Times New Roman"/>
          <w:sz w:val="18"/>
          <w:szCs w:val="18"/>
        </w:rPr>
        <w:t>.</w:t>
      </w:r>
    </w:p>
    <w:p w:rsidR="007D5966" w:rsidRPr="007D5966" w:rsidRDefault="007D5966" w:rsidP="00BA305E">
      <w:pPr>
        <w:spacing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br/>
      </w:r>
      <w:r w:rsidRPr="007D5966">
        <w:rPr>
          <w:rFonts w:ascii="Times New Roman" w:eastAsia="Times New Roman" w:hAnsi="Times New Roman" w:cs="Times New Roman"/>
          <w:b/>
          <w:bCs/>
          <w:sz w:val="18"/>
          <w:szCs w:val="18"/>
        </w:rPr>
        <w:t>PAST SCHOLARSHIP RECIPIENTS</w:t>
      </w:r>
    </w:p>
    <w:p w:rsidR="002D0D20" w:rsidRDefault="002D0D20"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2013</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Dylan Payne, Ryan </w:t>
      </w:r>
      <w:proofErr w:type="spellStart"/>
      <w:r>
        <w:rPr>
          <w:rFonts w:ascii="Times New Roman" w:eastAsia="Times New Roman" w:hAnsi="Times New Roman" w:cs="Times New Roman"/>
          <w:sz w:val="18"/>
          <w:szCs w:val="18"/>
        </w:rPr>
        <w:t>Paschke</w:t>
      </w:r>
      <w:proofErr w:type="spellEnd"/>
      <w:r>
        <w:rPr>
          <w:rFonts w:ascii="Times New Roman" w:eastAsia="Times New Roman" w:hAnsi="Times New Roman" w:cs="Times New Roman"/>
          <w:sz w:val="18"/>
          <w:szCs w:val="18"/>
        </w:rPr>
        <w:t xml:space="preserve"> &amp; Jed Dallas</w:t>
      </w:r>
      <w:bookmarkStart w:id="0" w:name="_GoBack"/>
      <w:bookmarkEnd w:id="0"/>
    </w:p>
    <w:p w:rsidR="00B63812" w:rsidRPr="00B63812" w:rsidRDefault="00B63812"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sidRPr="00B63812">
        <w:rPr>
          <w:rFonts w:ascii="Times New Roman" w:eastAsia="Times New Roman" w:hAnsi="Times New Roman" w:cs="Times New Roman"/>
          <w:sz w:val="18"/>
          <w:szCs w:val="18"/>
        </w:rPr>
        <w:t>2012</w:t>
      </w:r>
      <w:r w:rsidRPr="00B63812">
        <w:rPr>
          <w:rFonts w:ascii="Times New Roman" w:eastAsia="Times New Roman" w:hAnsi="Times New Roman" w:cs="Times New Roman"/>
          <w:sz w:val="18"/>
          <w:szCs w:val="18"/>
        </w:rPr>
        <w:tab/>
        <w:t>Tyler Hermann</w:t>
      </w:r>
      <w:r>
        <w:rPr>
          <w:rFonts w:ascii="Times New Roman" w:eastAsia="Times New Roman" w:hAnsi="Times New Roman" w:cs="Times New Roman"/>
          <w:sz w:val="18"/>
          <w:szCs w:val="18"/>
        </w:rPr>
        <w:t>,</w:t>
      </w:r>
      <w:r w:rsidRPr="00B63812">
        <w:rPr>
          <w:rFonts w:ascii="Times New Roman" w:eastAsia="Times New Roman" w:hAnsi="Times New Roman" w:cs="Times New Roman"/>
          <w:sz w:val="18"/>
          <w:szCs w:val="18"/>
        </w:rPr>
        <w:t xml:space="preserve"> Jed Dallas, Ashley Ainsworth, Kaitlin Fuhrman</w:t>
      </w:r>
      <w:r>
        <w:rPr>
          <w:rFonts w:ascii="Times New Roman" w:eastAsia="Times New Roman" w:hAnsi="Times New Roman" w:cs="Times New Roman"/>
          <w:sz w:val="18"/>
          <w:szCs w:val="18"/>
        </w:rPr>
        <w:t xml:space="preserve">, &amp; </w:t>
      </w:r>
      <w:r w:rsidRPr="00B63812">
        <w:rPr>
          <w:rFonts w:ascii="Times New Roman" w:eastAsia="Times New Roman" w:hAnsi="Times New Roman" w:cs="Times New Roman"/>
          <w:sz w:val="18"/>
          <w:szCs w:val="18"/>
        </w:rPr>
        <w:t xml:space="preserve"> Marissa Bahr</w:t>
      </w:r>
    </w:p>
    <w:p w:rsidR="00B63812" w:rsidRPr="00B63812" w:rsidRDefault="00B63812"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sidRPr="00B63812">
        <w:rPr>
          <w:rFonts w:ascii="Times New Roman" w:eastAsia="Times New Roman" w:hAnsi="Times New Roman" w:cs="Times New Roman"/>
          <w:sz w:val="18"/>
          <w:szCs w:val="18"/>
        </w:rPr>
        <w:t>2011</w:t>
      </w:r>
      <w:r w:rsidRPr="00B63812">
        <w:rPr>
          <w:rFonts w:ascii="Times New Roman" w:eastAsia="Times New Roman" w:hAnsi="Times New Roman" w:cs="Times New Roman"/>
          <w:sz w:val="18"/>
          <w:szCs w:val="18"/>
        </w:rPr>
        <w:tab/>
        <w:t>Curtis Horsens</w:t>
      </w:r>
      <w:r>
        <w:rPr>
          <w:rFonts w:ascii="Times New Roman" w:eastAsia="Times New Roman" w:hAnsi="Times New Roman" w:cs="Times New Roman"/>
          <w:sz w:val="18"/>
          <w:szCs w:val="18"/>
        </w:rPr>
        <w:t xml:space="preserve">, </w:t>
      </w:r>
      <w:r w:rsidRPr="00B63812">
        <w:rPr>
          <w:rFonts w:ascii="Times New Roman" w:eastAsia="Times New Roman" w:hAnsi="Times New Roman" w:cs="Times New Roman"/>
          <w:sz w:val="18"/>
          <w:szCs w:val="18"/>
        </w:rPr>
        <w:t xml:space="preserve"> </w:t>
      </w:r>
      <w:proofErr w:type="spellStart"/>
      <w:r w:rsidRPr="00B63812">
        <w:rPr>
          <w:rFonts w:ascii="Times New Roman" w:eastAsia="Times New Roman" w:hAnsi="Times New Roman" w:cs="Times New Roman"/>
          <w:sz w:val="18"/>
          <w:szCs w:val="18"/>
        </w:rPr>
        <w:t>Abagael</w:t>
      </w:r>
      <w:proofErr w:type="spellEnd"/>
      <w:r w:rsidRPr="00B63812">
        <w:rPr>
          <w:rFonts w:ascii="Times New Roman" w:eastAsia="Times New Roman" w:hAnsi="Times New Roman" w:cs="Times New Roman"/>
          <w:sz w:val="18"/>
          <w:szCs w:val="18"/>
        </w:rPr>
        <w:t xml:space="preserve"> (Abby) Tauchen</w:t>
      </w:r>
      <w:r>
        <w:rPr>
          <w:rFonts w:ascii="Times New Roman" w:eastAsia="Times New Roman" w:hAnsi="Times New Roman" w:cs="Times New Roman"/>
          <w:sz w:val="18"/>
          <w:szCs w:val="18"/>
        </w:rPr>
        <w:t xml:space="preserve">, </w:t>
      </w:r>
      <w:r w:rsidRPr="00B63812">
        <w:rPr>
          <w:rFonts w:ascii="Times New Roman" w:eastAsia="Times New Roman" w:hAnsi="Times New Roman" w:cs="Times New Roman"/>
          <w:sz w:val="18"/>
          <w:szCs w:val="18"/>
        </w:rPr>
        <w:t xml:space="preserve"> Tyler Hermann</w:t>
      </w:r>
      <w:r>
        <w:rPr>
          <w:rFonts w:ascii="Times New Roman" w:eastAsia="Times New Roman" w:hAnsi="Times New Roman" w:cs="Times New Roman"/>
          <w:sz w:val="18"/>
          <w:szCs w:val="18"/>
        </w:rPr>
        <w:t>, &amp;  Ryan Horsens</w:t>
      </w:r>
    </w:p>
    <w:p w:rsidR="00B63812" w:rsidRDefault="00B63812"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sidRPr="00B63812">
        <w:rPr>
          <w:rFonts w:ascii="Times New Roman" w:eastAsia="Times New Roman" w:hAnsi="Times New Roman" w:cs="Times New Roman"/>
          <w:sz w:val="18"/>
          <w:szCs w:val="18"/>
        </w:rPr>
        <w:t>2010</w:t>
      </w:r>
      <w:r w:rsidRPr="00B63812">
        <w:rPr>
          <w:rFonts w:ascii="Times New Roman" w:eastAsia="Times New Roman" w:hAnsi="Times New Roman" w:cs="Times New Roman"/>
          <w:sz w:val="18"/>
          <w:szCs w:val="18"/>
        </w:rPr>
        <w:tab/>
        <w:t>Curtis Horsens</w:t>
      </w:r>
      <w:r>
        <w:rPr>
          <w:rFonts w:ascii="Times New Roman" w:eastAsia="Times New Roman" w:hAnsi="Times New Roman" w:cs="Times New Roman"/>
          <w:sz w:val="18"/>
          <w:szCs w:val="18"/>
        </w:rPr>
        <w:t xml:space="preserve">, </w:t>
      </w:r>
      <w:r w:rsidRPr="00B63812">
        <w:rPr>
          <w:rFonts w:ascii="Times New Roman" w:eastAsia="Times New Roman" w:hAnsi="Times New Roman" w:cs="Times New Roman"/>
          <w:sz w:val="18"/>
          <w:szCs w:val="18"/>
        </w:rPr>
        <w:t xml:space="preserve"> Anne Moore, </w:t>
      </w:r>
      <w:proofErr w:type="spellStart"/>
      <w:r w:rsidRPr="00B63812">
        <w:rPr>
          <w:rFonts w:ascii="Times New Roman" w:eastAsia="Times New Roman" w:hAnsi="Times New Roman" w:cs="Times New Roman"/>
          <w:sz w:val="18"/>
          <w:szCs w:val="18"/>
        </w:rPr>
        <w:t>Abagael</w:t>
      </w:r>
      <w:proofErr w:type="spellEnd"/>
      <w:r w:rsidRPr="00B63812">
        <w:rPr>
          <w:rFonts w:ascii="Times New Roman" w:eastAsia="Times New Roman" w:hAnsi="Times New Roman" w:cs="Times New Roman"/>
          <w:sz w:val="18"/>
          <w:szCs w:val="18"/>
        </w:rPr>
        <w:t xml:space="preserve"> (Abby) Tauchen</w:t>
      </w:r>
      <w:r>
        <w:rPr>
          <w:rFonts w:ascii="Times New Roman" w:eastAsia="Times New Roman" w:hAnsi="Times New Roman" w:cs="Times New Roman"/>
          <w:sz w:val="18"/>
          <w:szCs w:val="18"/>
        </w:rPr>
        <w:t xml:space="preserve"> &amp;</w:t>
      </w:r>
      <w:r w:rsidRPr="00B63812">
        <w:rPr>
          <w:rFonts w:ascii="Times New Roman" w:eastAsia="Times New Roman" w:hAnsi="Times New Roman" w:cs="Times New Roman"/>
          <w:sz w:val="18"/>
          <w:szCs w:val="18"/>
        </w:rPr>
        <w:t xml:space="preserve"> </w:t>
      </w:r>
      <w:proofErr w:type="spellStart"/>
      <w:r w:rsidRPr="00B63812">
        <w:rPr>
          <w:rFonts w:ascii="Times New Roman" w:eastAsia="Times New Roman" w:hAnsi="Times New Roman" w:cs="Times New Roman"/>
          <w:sz w:val="18"/>
          <w:szCs w:val="18"/>
        </w:rPr>
        <w:t>Aly</w:t>
      </w:r>
      <w:proofErr w:type="spellEnd"/>
      <w:r w:rsidRPr="00B63812">
        <w:rPr>
          <w:rFonts w:ascii="Times New Roman" w:eastAsia="Times New Roman" w:hAnsi="Times New Roman" w:cs="Times New Roman"/>
          <w:sz w:val="18"/>
          <w:szCs w:val="18"/>
        </w:rPr>
        <w:t xml:space="preserve"> Dallas</w:t>
      </w:r>
    </w:p>
    <w:p w:rsidR="007D5966" w:rsidRPr="007D5966" w:rsidRDefault="00F423EF"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2009 </w:t>
      </w:r>
      <w:r>
        <w:rPr>
          <w:rFonts w:ascii="Times New Roman" w:eastAsia="Times New Roman" w:hAnsi="Times New Roman" w:cs="Times New Roman"/>
          <w:sz w:val="18"/>
          <w:szCs w:val="18"/>
        </w:rPr>
        <w:tab/>
        <w:t>Kayla Schmidt &amp; Samantha Ainsworth</w:t>
      </w:r>
    </w:p>
    <w:p w:rsidR="007D5966" w:rsidRPr="007D5966" w:rsidRDefault="00F423EF"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2008 </w:t>
      </w:r>
      <w:r>
        <w:rPr>
          <w:rFonts w:ascii="Times New Roman" w:eastAsia="Times New Roman" w:hAnsi="Times New Roman" w:cs="Times New Roman"/>
          <w:sz w:val="18"/>
          <w:szCs w:val="18"/>
        </w:rPr>
        <w:tab/>
        <w:t xml:space="preserve">Ben </w:t>
      </w:r>
      <w:proofErr w:type="spellStart"/>
      <w:r>
        <w:rPr>
          <w:rFonts w:ascii="Times New Roman" w:eastAsia="Times New Roman" w:hAnsi="Times New Roman" w:cs="Times New Roman"/>
          <w:sz w:val="18"/>
          <w:szCs w:val="18"/>
        </w:rPr>
        <w:t>Voelz</w:t>
      </w:r>
      <w:proofErr w:type="spellEnd"/>
      <w:r w:rsidR="007D5966" w:rsidRPr="007D5966">
        <w:rPr>
          <w:rFonts w:ascii="Times New Roman" w:eastAsia="Times New Roman" w:hAnsi="Times New Roman" w:cs="Times New Roman"/>
          <w:sz w:val="18"/>
          <w:szCs w:val="18"/>
        </w:rPr>
        <w:t xml:space="preserve"> </w:t>
      </w:r>
    </w:p>
    <w:p w:rsidR="007D5966" w:rsidRPr="007D5966" w:rsidRDefault="00F423EF"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2007 </w:t>
      </w:r>
      <w:r>
        <w:rPr>
          <w:rFonts w:ascii="Times New Roman" w:eastAsia="Times New Roman" w:hAnsi="Times New Roman" w:cs="Times New Roman"/>
          <w:sz w:val="18"/>
          <w:szCs w:val="18"/>
        </w:rPr>
        <w:tab/>
        <w:t>Megan Fuhrman</w:t>
      </w:r>
      <w:r w:rsidR="007D5966" w:rsidRPr="007D5966">
        <w:rPr>
          <w:rFonts w:ascii="Times New Roman" w:eastAsia="Times New Roman" w:hAnsi="Times New Roman" w:cs="Times New Roman"/>
          <w:sz w:val="18"/>
          <w:szCs w:val="18"/>
        </w:rPr>
        <w:t xml:space="preserve"> </w:t>
      </w:r>
    </w:p>
    <w:p w:rsidR="006A3852" w:rsidRPr="00F423EF" w:rsidRDefault="007D5966" w:rsidP="00BA305E">
      <w:pPr>
        <w:numPr>
          <w:ilvl w:val="0"/>
          <w:numId w:val="4"/>
        </w:numPr>
        <w:spacing w:before="100" w:beforeAutospacing="1" w:after="100" w:afterAutospacing="1" w:line="240" w:lineRule="auto"/>
        <w:jc w:val="both"/>
        <w:rPr>
          <w:rFonts w:ascii="Times New Roman" w:hAnsi="Times New Roman" w:cs="Times New Roman"/>
        </w:rPr>
      </w:pPr>
      <w:r w:rsidRPr="007D5966">
        <w:rPr>
          <w:rFonts w:ascii="Times New Roman" w:eastAsia="Times New Roman" w:hAnsi="Times New Roman" w:cs="Times New Roman"/>
          <w:sz w:val="18"/>
          <w:szCs w:val="18"/>
        </w:rPr>
        <w:t>200</w:t>
      </w:r>
      <w:r w:rsidR="00F423EF">
        <w:rPr>
          <w:rFonts w:ascii="Times New Roman" w:eastAsia="Times New Roman" w:hAnsi="Times New Roman" w:cs="Times New Roman"/>
          <w:sz w:val="18"/>
          <w:szCs w:val="18"/>
        </w:rPr>
        <w:t xml:space="preserve">6  </w:t>
      </w:r>
      <w:r w:rsidR="00F423EF">
        <w:rPr>
          <w:rFonts w:ascii="Times New Roman" w:eastAsia="Times New Roman" w:hAnsi="Times New Roman" w:cs="Times New Roman"/>
          <w:sz w:val="18"/>
          <w:szCs w:val="18"/>
        </w:rPr>
        <w:tab/>
        <w:t xml:space="preserve">Heidi Zahn, Stacy Schwartz, Diane </w:t>
      </w:r>
      <w:proofErr w:type="spellStart"/>
      <w:r w:rsidR="00F423EF">
        <w:rPr>
          <w:rFonts w:ascii="Times New Roman" w:eastAsia="Times New Roman" w:hAnsi="Times New Roman" w:cs="Times New Roman"/>
          <w:sz w:val="18"/>
          <w:szCs w:val="18"/>
        </w:rPr>
        <w:t>Voelz</w:t>
      </w:r>
      <w:proofErr w:type="spellEnd"/>
      <w:r w:rsidR="00F423EF">
        <w:rPr>
          <w:rFonts w:ascii="Times New Roman" w:eastAsia="Times New Roman" w:hAnsi="Times New Roman" w:cs="Times New Roman"/>
          <w:sz w:val="18"/>
          <w:szCs w:val="18"/>
        </w:rPr>
        <w:t xml:space="preserve">, Sara </w:t>
      </w:r>
      <w:proofErr w:type="spellStart"/>
      <w:r w:rsidR="00F423EF">
        <w:rPr>
          <w:rFonts w:ascii="Times New Roman" w:eastAsia="Times New Roman" w:hAnsi="Times New Roman" w:cs="Times New Roman"/>
          <w:sz w:val="18"/>
          <w:szCs w:val="18"/>
        </w:rPr>
        <w:t>Vomastic</w:t>
      </w:r>
      <w:proofErr w:type="spellEnd"/>
    </w:p>
    <w:p w:rsidR="00F423EF" w:rsidRPr="00F423EF" w:rsidRDefault="00F423EF" w:rsidP="00BA305E">
      <w:pPr>
        <w:numPr>
          <w:ilvl w:val="0"/>
          <w:numId w:val="4"/>
        </w:num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18"/>
          <w:szCs w:val="18"/>
        </w:rPr>
        <w:t xml:space="preserve">2005 </w:t>
      </w:r>
      <w:r>
        <w:rPr>
          <w:rFonts w:ascii="Times New Roman" w:eastAsia="Times New Roman" w:hAnsi="Times New Roman" w:cs="Times New Roman"/>
          <w:sz w:val="18"/>
          <w:szCs w:val="18"/>
        </w:rPr>
        <w:tab/>
        <w:t xml:space="preserve">Sara </w:t>
      </w:r>
      <w:proofErr w:type="spellStart"/>
      <w:r>
        <w:rPr>
          <w:rFonts w:ascii="Times New Roman" w:eastAsia="Times New Roman" w:hAnsi="Times New Roman" w:cs="Times New Roman"/>
          <w:sz w:val="18"/>
          <w:szCs w:val="18"/>
        </w:rPr>
        <w:t>Vomastic</w:t>
      </w:r>
      <w:proofErr w:type="spellEnd"/>
    </w:p>
    <w:p w:rsidR="00F423EF" w:rsidRPr="00F423EF" w:rsidRDefault="00F423EF" w:rsidP="00BA305E">
      <w:pPr>
        <w:numPr>
          <w:ilvl w:val="0"/>
          <w:numId w:val="4"/>
        </w:num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18"/>
          <w:szCs w:val="18"/>
        </w:rPr>
        <w:t xml:space="preserve">2004 </w:t>
      </w:r>
      <w:r>
        <w:rPr>
          <w:rFonts w:ascii="Times New Roman" w:eastAsia="Times New Roman" w:hAnsi="Times New Roman" w:cs="Times New Roman"/>
          <w:sz w:val="18"/>
          <w:szCs w:val="18"/>
        </w:rPr>
        <w:tab/>
        <w:t xml:space="preserve">Cynthia </w:t>
      </w:r>
      <w:proofErr w:type="spellStart"/>
      <w:r>
        <w:rPr>
          <w:rFonts w:ascii="Times New Roman" w:eastAsia="Times New Roman" w:hAnsi="Times New Roman" w:cs="Times New Roman"/>
          <w:sz w:val="18"/>
          <w:szCs w:val="18"/>
        </w:rPr>
        <w:t>Voelz</w:t>
      </w:r>
      <w:proofErr w:type="spellEnd"/>
    </w:p>
    <w:p w:rsidR="00F423EF" w:rsidRPr="00F423EF" w:rsidRDefault="00451E97" w:rsidP="00BA305E">
      <w:pPr>
        <w:numPr>
          <w:ilvl w:val="0"/>
          <w:numId w:val="4"/>
        </w:num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18"/>
          <w:szCs w:val="18"/>
        </w:rPr>
        <w:t xml:space="preserve">2003 </w:t>
      </w:r>
      <w:r>
        <w:rPr>
          <w:rFonts w:ascii="Times New Roman" w:eastAsia="Times New Roman" w:hAnsi="Times New Roman" w:cs="Times New Roman"/>
          <w:sz w:val="18"/>
          <w:szCs w:val="18"/>
        </w:rPr>
        <w:tab/>
      </w:r>
      <w:r w:rsidR="00F423EF">
        <w:rPr>
          <w:rFonts w:ascii="Times New Roman" w:eastAsia="Times New Roman" w:hAnsi="Times New Roman" w:cs="Times New Roman"/>
          <w:sz w:val="18"/>
          <w:szCs w:val="18"/>
        </w:rPr>
        <w:t xml:space="preserve">Kristopher </w:t>
      </w:r>
      <w:proofErr w:type="spellStart"/>
      <w:r w:rsidR="00F423EF">
        <w:rPr>
          <w:rFonts w:ascii="Times New Roman" w:eastAsia="Times New Roman" w:hAnsi="Times New Roman" w:cs="Times New Roman"/>
          <w:sz w:val="18"/>
          <w:szCs w:val="18"/>
        </w:rPr>
        <w:t>Clauss</w:t>
      </w:r>
      <w:proofErr w:type="spellEnd"/>
    </w:p>
    <w:p w:rsidR="00F423EF" w:rsidRPr="00F423EF" w:rsidRDefault="00F423EF" w:rsidP="00BA305E">
      <w:pPr>
        <w:numPr>
          <w:ilvl w:val="0"/>
          <w:numId w:val="4"/>
        </w:numPr>
        <w:tabs>
          <w:tab w:val="left" w:pos="0"/>
        </w:tabs>
        <w:spacing w:before="100" w:beforeAutospacing="1" w:after="0" w:line="240" w:lineRule="auto"/>
        <w:jc w:val="both"/>
        <w:rPr>
          <w:rFonts w:ascii="Times New Roman" w:hAnsi="Times New Roman" w:cs="Times New Roman"/>
        </w:rPr>
      </w:pPr>
      <w:r>
        <w:rPr>
          <w:rFonts w:ascii="Times New Roman" w:eastAsia="Times New Roman" w:hAnsi="Times New Roman" w:cs="Times New Roman"/>
          <w:sz w:val="18"/>
          <w:szCs w:val="18"/>
        </w:rPr>
        <w:t xml:space="preserve">2002 </w:t>
      </w:r>
      <w:r>
        <w:rPr>
          <w:rFonts w:ascii="Times New Roman" w:eastAsia="Times New Roman" w:hAnsi="Times New Roman" w:cs="Times New Roman"/>
          <w:sz w:val="18"/>
          <w:szCs w:val="18"/>
        </w:rPr>
        <w:tab/>
        <w:t xml:space="preserve">Aaron </w:t>
      </w:r>
      <w:proofErr w:type="spellStart"/>
      <w:r>
        <w:rPr>
          <w:rFonts w:ascii="Times New Roman" w:eastAsia="Times New Roman" w:hAnsi="Times New Roman" w:cs="Times New Roman"/>
          <w:sz w:val="18"/>
          <w:szCs w:val="18"/>
        </w:rPr>
        <w:t>Retzlaff</w:t>
      </w:r>
      <w:proofErr w:type="spellEnd"/>
      <w:r>
        <w:rPr>
          <w:rFonts w:ascii="Times New Roman" w:eastAsia="Times New Roman" w:hAnsi="Times New Roman" w:cs="Times New Roman"/>
          <w:sz w:val="18"/>
          <w:szCs w:val="18"/>
        </w:rPr>
        <w:t xml:space="preserve">, Rachel </w:t>
      </w:r>
      <w:proofErr w:type="spellStart"/>
      <w:r>
        <w:rPr>
          <w:rFonts w:ascii="Times New Roman" w:eastAsia="Times New Roman" w:hAnsi="Times New Roman" w:cs="Times New Roman"/>
          <w:sz w:val="18"/>
          <w:szCs w:val="18"/>
        </w:rPr>
        <w:t>Hafferman</w:t>
      </w:r>
      <w:proofErr w:type="spellEnd"/>
      <w:r>
        <w:rPr>
          <w:rFonts w:ascii="Times New Roman" w:eastAsia="Times New Roman" w:hAnsi="Times New Roman" w:cs="Times New Roman"/>
          <w:sz w:val="18"/>
          <w:szCs w:val="18"/>
        </w:rPr>
        <w:t xml:space="preserve">, Kristopher </w:t>
      </w:r>
      <w:proofErr w:type="spellStart"/>
      <w:r>
        <w:rPr>
          <w:rFonts w:ascii="Times New Roman" w:eastAsia="Times New Roman" w:hAnsi="Times New Roman" w:cs="Times New Roman"/>
          <w:sz w:val="18"/>
          <w:szCs w:val="18"/>
        </w:rPr>
        <w:t>Clauss</w:t>
      </w:r>
      <w:proofErr w:type="spellEnd"/>
      <w:r>
        <w:rPr>
          <w:rFonts w:ascii="Times New Roman" w:eastAsia="Times New Roman" w:hAnsi="Times New Roman" w:cs="Times New Roman"/>
          <w:sz w:val="18"/>
          <w:szCs w:val="18"/>
        </w:rPr>
        <w:t xml:space="preserve">, </w:t>
      </w:r>
    </w:p>
    <w:p w:rsidR="00F423EF" w:rsidRPr="00F423EF" w:rsidRDefault="00F423EF" w:rsidP="00BA305E">
      <w:pPr>
        <w:tabs>
          <w:tab w:val="left" w:pos="0"/>
        </w:tabs>
        <w:spacing w:after="0" w:line="240" w:lineRule="auto"/>
        <w:ind w:left="360"/>
        <w:jc w:val="both"/>
        <w:rPr>
          <w:rFonts w:ascii="Times New Roman" w:hAnsi="Times New Roman" w:cs="Times New Roman"/>
        </w:rPr>
      </w:pP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sidRPr="00F423EF">
        <w:rPr>
          <w:rFonts w:ascii="Times New Roman" w:eastAsia="Times New Roman" w:hAnsi="Times New Roman" w:cs="Times New Roman"/>
          <w:sz w:val="18"/>
          <w:szCs w:val="18"/>
        </w:rPr>
        <w:t xml:space="preserve">Jennifer </w:t>
      </w:r>
      <w:proofErr w:type="spellStart"/>
      <w:r w:rsidRPr="00F423EF">
        <w:rPr>
          <w:rFonts w:ascii="Times New Roman" w:eastAsia="Times New Roman" w:hAnsi="Times New Roman" w:cs="Times New Roman"/>
          <w:sz w:val="18"/>
          <w:szCs w:val="18"/>
        </w:rPr>
        <w:t>Bjelland</w:t>
      </w:r>
      <w:proofErr w:type="spellEnd"/>
      <w:r w:rsidRPr="00F423EF">
        <w:rPr>
          <w:rFonts w:ascii="Times New Roman" w:eastAsia="Times New Roman" w:hAnsi="Times New Roman" w:cs="Times New Roman"/>
          <w:sz w:val="18"/>
          <w:szCs w:val="18"/>
        </w:rPr>
        <w:t xml:space="preserve">, Samantha </w:t>
      </w:r>
      <w:proofErr w:type="spellStart"/>
      <w:r w:rsidRPr="00F423EF">
        <w:rPr>
          <w:rFonts w:ascii="Times New Roman" w:eastAsia="Times New Roman" w:hAnsi="Times New Roman" w:cs="Times New Roman"/>
          <w:sz w:val="18"/>
          <w:szCs w:val="18"/>
        </w:rPr>
        <w:t>Bulger</w:t>
      </w:r>
      <w:proofErr w:type="spellEnd"/>
      <w:r w:rsidRPr="00F423EF">
        <w:rPr>
          <w:rFonts w:ascii="Times New Roman" w:eastAsia="Times New Roman" w:hAnsi="Times New Roman" w:cs="Times New Roman"/>
          <w:sz w:val="18"/>
          <w:szCs w:val="18"/>
        </w:rPr>
        <w:t xml:space="preserve"> &amp; Trisha </w:t>
      </w:r>
      <w:proofErr w:type="spellStart"/>
      <w:r w:rsidRPr="00F423EF">
        <w:rPr>
          <w:rFonts w:ascii="Times New Roman" w:eastAsia="Times New Roman" w:hAnsi="Times New Roman" w:cs="Times New Roman"/>
          <w:sz w:val="18"/>
          <w:szCs w:val="18"/>
        </w:rPr>
        <w:t>Hieronimczak</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 xml:space="preserve">2001 </w:t>
      </w:r>
      <w:r>
        <w:rPr>
          <w:rFonts w:ascii="Times New Roman" w:eastAsia="Times New Roman" w:hAnsi="Times New Roman" w:cs="Times New Roman"/>
          <w:sz w:val="18"/>
          <w:szCs w:val="18"/>
        </w:rPr>
        <w:tab/>
      </w:r>
      <w:r w:rsidRPr="00F423EF">
        <w:rPr>
          <w:rFonts w:ascii="Times New Roman" w:eastAsia="Times New Roman" w:hAnsi="Times New Roman" w:cs="Times New Roman"/>
          <w:sz w:val="18"/>
          <w:szCs w:val="18"/>
        </w:rPr>
        <w:t xml:space="preserve">Trisha </w:t>
      </w:r>
      <w:proofErr w:type="spellStart"/>
      <w:r w:rsidRPr="00F423EF">
        <w:rPr>
          <w:rFonts w:ascii="Times New Roman" w:eastAsia="Times New Roman" w:hAnsi="Times New Roman" w:cs="Times New Roman"/>
          <w:sz w:val="18"/>
          <w:szCs w:val="18"/>
        </w:rPr>
        <w:t>Hieronimczak</w:t>
      </w:r>
      <w:proofErr w:type="spellEnd"/>
      <w:r>
        <w:rPr>
          <w:rFonts w:ascii="Times New Roman" w:eastAsia="Times New Roman" w:hAnsi="Times New Roman" w:cs="Times New Roman"/>
          <w:sz w:val="18"/>
          <w:szCs w:val="18"/>
        </w:rPr>
        <w:t xml:space="preserve"> &amp; Ann </w:t>
      </w:r>
      <w:proofErr w:type="spellStart"/>
      <w:r>
        <w:rPr>
          <w:rFonts w:ascii="Times New Roman" w:eastAsia="Times New Roman" w:hAnsi="Times New Roman" w:cs="Times New Roman"/>
          <w:sz w:val="18"/>
          <w:szCs w:val="18"/>
        </w:rPr>
        <w:t>Jarek</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2000</w:t>
      </w:r>
      <w:r>
        <w:rPr>
          <w:rFonts w:ascii="Times New Roman" w:eastAsia="Times New Roman" w:hAnsi="Times New Roman" w:cs="Times New Roman"/>
          <w:sz w:val="18"/>
          <w:szCs w:val="18"/>
        </w:rPr>
        <w:tab/>
      </w:r>
      <w:r w:rsidRPr="00F423EF">
        <w:rPr>
          <w:rFonts w:ascii="Times New Roman" w:eastAsia="Times New Roman" w:hAnsi="Times New Roman" w:cs="Times New Roman"/>
          <w:sz w:val="18"/>
          <w:szCs w:val="18"/>
        </w:rPr>
        <w:t>Trisha Hieronimczak</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1999</w:t>
      </w:r>
      <w:r>
        <w:rPr>
          <w:rFonts w:ascii="Times New Roman" w:eastAsia="Times New Roman" w:hAnsi="Times New Roman" w:cs="Times New Roman"/>
          <w:sz w:val="18"/>
          <w:szCs w:val="18"/>
        </w:rPr>
        <w:tab/>
        <w:t xml:space="preserve">Danielle </w:t>
      </w:r>
      <w:proofErr w:type="spellStart"/>
      <w:r>
        <w:rPr>
          <w:rFonts w:ascii="Times New Roman" w:eastAsia="Times New Roman" w:hAnsi="Times New Roman" w:cs="Times New Roman"/>
          <w:sz w:val="18"/>
          <w:szCs w:val="18"/>
        </w:rPr>
        <w:t>Holewinski</w:t>
      </w:r>
      <w:proofErr w:type="spellEnd"/>
      <w:r>
        <w:rPr>
          <w:rFonts w:ascii="Times New Roman" w:eastAsia="Times New Roman" w:hAnsi="Times New Roman" w:cs="Times New Roman"/>
          <w:sz w:val="18"/>
          <w:szCs w:val="18"/>
        </w:rPr>
        <w:t xml:space="preserve">, Roy Wilson &amp; Eric </w:t>
      </w:r>
      <w:proofErr w:type="spellStart"/>
      <w:r>
        <w:rPr>
          <w:rFonts w:ascii="Times New Roman" w:eastAsia="Times New Roman" w:hAnsi="Times New Roman" w:cs="Times New Roman"/>
          <w:sz w:val="18"/>
          <w:szCs w:val="18"/>
        </w:rPr>
        <w:t>Asenbrener</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1998</w:t>
      </w:r>
      <w:r>
        <w:rPr>
          <w:rFonts w:ascii="Times New Roman" w:eastAsia="Times New Roman" w:hAnsi="Times New Roman" w:cs="Times New Roman"/>
          <w:sz w:val="18"/>
          <w:szCs w:val="18"/>
        </w:rPr>
        <w:tab/>
        <w:t>Matt Bjelland &amp; Melissa Goers</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1997</w:t>
      </w:r>
      <w:r>
        <w:rPr>
          <w:rFonts w:ascii="Times New Roman" w:eastAsia="Times New Roman" w:hAnsi="Times New Roman" w:cs="Times New Roman"/>
          <w:sz w:val="18"/>
          <w:szCs w:val="18"/>
        </w:rPr>
        <w:tab/>
        <w:t>Jami Jo Gast</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1996</w:t>
      </w:r>
      <w:r>
        <w:rPr>
          <w:rFonts w:ascii="Times New Roman" w:eastAsia="Times New Roman" w:hAnsi="Times New Roman" w:cs="Times New Roman"/>
          <w:sz w:val="18"/>
          <w:szCs w:val="18"/>
        </w:rPr>
        <w:tab/>
        <w:t xml:space="preserve">Grant </w:t>
      </w:r>
      <w:proofErr w:type="spellStart"/>
      <w:r>
        <w:rPr>
          <w:rFonts w:ascii="Times New Roman" w:eastAsia="Times New Roman" w:hAnsi="Times New Roman" w:cs="Times New Roman"/>
          <w:sz w:val="18"/>
          <w:szCs w:val="18"/>
        </w:rPr>
        <w:t>Staszak</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1995</w:t>
      </w:r>
      <w:r>
        <w:rPr>
          <w:rFonts w:ascii="Times New Roman" w:eastAsia="Times New Roman" w:hAnsi="Times New Roman" w:cs="Times New Roman"/>
          <w:sz w:val="18"/>
          <w:szCs w:val="18"/>
        </w:rPr>
        <w:tab/>
        <w:t>None Awarded</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1994</w:t>
      </w:r>
      <w:r>
        <w:rPr>
          <w:rFonts w:ascii="Times New Roman" w:eastAsia="Times New Roman" w:hAnsi="Times New Roman" w:cs="Times New Roman"/>
          <w:sz w:val="18"/>
          <w:szCs w:val="18"/>
        </w:rPr>
        <w:tab/>
        <w:t>Julie Lemke-Bonnin</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1993</w:t>
      </w:r>
      <w:r>
        <w:rPr>
          <w:rFonts w:ascii="Times New Roman" w:eastAsia="Times New Roman" w:hAnsi="Times New Roman" w:cs="Times New Roman"/>
          <w:sz w:val="18"/>
          <w:szCs w:val="18"/>
        </w:rPr>
        <w:tab/>
        <w:t xml:space="preserve">Kevin </w:t>
      </w:r>
      <w:proofErr w:type="spellStart"/>
      <w:r>
        <w:rPr>
          <w:rFonts w:ascii="Times New Roman" w:eastAsia="Times New Roman" w:hAnsi="Times New Roman" w:cs="Times New Roman"/>
          <w:sz w:val="18"/>
          <w:szCs w:val="18"/>
        </w:rPr>
        <w:t>Jarek</w:t>
      </w:r>
      <w:proofErr w:type="spellEnd"/>
    </w:p>
    <w:p w:rsidR="00F423EF" w:rsidRPr="00F423EF" w:rsidRDefault="00BA305E"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noProof/>
          <w:sz w:val="18"/>
          <w:szCs w:val="18"/>
        </w:rPr>
        <w:drawing>
          <wp:anchor distT="0" distB="0" distL="114300" distR="114300" simplePos="0" relativeHeight="251660288" behindDoc="0" locked="0" layoutInCell="1" allowOverlap="1">
            <wp:simplePos x="0" y="0"/>
            <wp:positionH relativeFrom="column">
              <wp:posOffset>2352675</wp:posOffset>
            </wp:positionH>
            <wp:positionV relativeFrom="paragraph">
              <wp:posOffset>90170</wp:posOffset>
            </wp:positionV>
            <wp:extent cx="2562225" cy="235331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62225" cy="2353310"/>
                    </a:xfrm>
                    <a:prstGeom prst="rect">
                      <a:avLst/>
                    </a:prstGeom>
                    <a:noFill/>
                    <a:ln w="9525">
                      <a:noFill/>
                      <a:miter lim="800000"/>
                      <a:headEnd/>
                      <a:tailEnd/>
                    </a:ln>
                  </pic:spPr>
                </pic:pic>
              </a:graphicData>
            </a:graphic>
          </wp:anchor>
        </w:drawing>
      </w:r>
      <w:r w:rsidR="00F423EF">
        <w:rPr>
          <w:rFonts w:ascii="Times New Roman" w:eastAsia="Times New Roman" w:hAnsi="Times New Roman" w:cs="Times New Roman"/>
          <w:sz w:val="18"/>
          <w:szCs w:val="18"/>
        </w:rPr>
        <w:t>1992</w:t>
      </w:r>
      <w:r w:rsidR="00F423EF">
        <w:rPr>
          <w:rFonts w:ascii="Times New Roman" w:eastAsia="Times New Roman" w:hAnsi="Times New Roman" w:cs="Times New Roman"/>
          <w:sz w:val="18"/>
          <w:szCs w:val="18"/>
        </w:rPr>
        <w:tab/>
        <w:t xml:space="preserve">Kevin </w:t>
      </w:r>
      <w:proofErr w:type="spellStart"/>
      <w:r w:rsidR="00F423EF">
        <w:rPr>
          <w:rFonts w:ascii="Times New Roman" w:eastAsia="Times New Roman" w:hAnsi="Times New Roman" w:cs="Times New Roman"/>
          <w:sz w:val="18"/>
          <w:szCs w:val="18"/>
        </w:rPr>
        <w:t>Jarek</w:t>
      </w:r>
      <w:proofErr w:type="spellEnd"/>
      <w:r w:rsidR="00F423EF">
        <w:rPr>
          <w:rFonts w:ascii="Times New Roman" w:eastAsia="Times New Roman" w:hAnsi="Times New Roman" w:cs="Times New Roman"/>
          <w:sz w:val="18"/>
          <w:szCs w:val="18"/>
        </w:rPr>
        <w:tab/>
      </w:r>
    </w:p>
    <w:p w:rsidR="00F423EF" w:rsidRDefault="00F423EF" w:rsidP="00F423EF">
      <w:pPr>
        <w:pStyle w:val="ListParagraph"/>
        <w:tabs>
          <w:tab w:val="left" w:pos="0"/>
        </w:tabs>
        <w:spacing w:after="0" w:line="240" w:lineRule="auto"/>
        <w:rPr>
          <w:rFonts w:ascii="Times New Roman" w:hAnsi="Times New Roman" w:cs="Times New Roman"/>
        </w:rPr>
      </w:pPr>
      <w:r>
        <w:rPr>
          <w:rFonts w:ascii="Times New Roman" w:hAnsi="Times New Roman" w:cs="Times New Roman"/>
        </w:rPr>
        <w:t xml:space="preserve">  </w:t>
      </w:r>
      <w:r w:rsidRPr="00F423EF">
        <w:rPr>
          <w:rFonts w:ascii="Times New Roman" w:hAnsi="Times New Roman" w:cs="Times New Roman"/>
        </w:rPr>
        <w:t xml:space="preserve">       </w:t>
      </w:r>
    </w:p>
    <w:p w:rsidR="00F423EF" w:rsidRPr="00F423EF" w:rsidRDefault="00F423EF" w:rsidP="00F423EF">
      <w:pPr>
        <w:pStyle w:val="ListParagraph"/>
        <w:tabs>
          <w:tab w:val="left" w:pos="0"/>
        </w:tabs>
        <w:spacing w:after="100" w:afterAutospacing="1" w:line="240" w:lineRule="auto"/>
        <w:ind w:left="1080"/>
        <w:rPr>
          <w:rFonts w:ascii="Times New Roman" w:hAnsi="Times New Roman" w:cs="Times New Roman"/>
        </w:rPr>
      </w:pPr>
    </w:p>
    <w:sectPr w:rsidR="00F423EF" w:rsidRPr="00F423EF" w:rsidSect="00FD495E">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74C"/>
    <w:multiLevelType w:val="multilevel"/>
    <w:tmpl w:val="26EE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F1BBA"/>
    <w:multiLevelType w:val="hybridMultilevel"/>
    <w:tmpl w:val="DBBA0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703DB8"/>
    <w:multiLevelType w:val="multilevel"/>
    <w:tmpl w:val="A1CC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F688F"/>
    <w:multiLevelType w:val="multilevel"/>
    <w:tmpl w:val="0AB2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B78EE"/>
    <w:multiLevelType w:val="multilevel"/>
    <w:tmpl w:val="4370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5966"/>
    <w:rsid w:val="00004F19"/>
    <w:rsid w:val="00146CC7"/>
    <w:rsid w:val="002D0D20"/>
    <w:rsid w:val="00451E97"/>
    <w:rsid w:val="00556A1A"/>
    <w:rsid w:val="00603C72"/>
    <w:rsid w:val="006A3852"/>
    <w:rsid w:val="006D1CC2"/>
    <w:rsid w:val="007D5966"/>
    <w:rsid w:val="008E6E49"/>
    <w:rsid w:val="0090353E"/>
    <w:rsid w:val="00943D9E"/>
    <w:rsid w:val="00A47C35"/>
    <w:rsid w:val="00A8494E"/>
    <w:rsid w:val="00AF2D99"/>
    <w:rsid w:val="00B17F3E"/>
    <w:rsid w:val="00B229D9"/>
    <w:rsid w:val="00B30DDD"/>
    <w:rsid w:val="00B63812"/>
    <w:rsid w:val="00BA305E"/>
    <w:rsid w:val="00C65E29"/>
    <w:rsid w:val="00DD6B4B"/>
    <w:rsid w:val="00DE6E1E"/>
    <w:rsid w:val="00E645A7"/>
    <w:rsid w:val="00F423EF"/>
    <w:rsid w:val="00FD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966"/>
    <w:rPr>
      <w:b/>
      <w:bCs/>
      <w:smallCaps w:val="0"/>
      <w:color w:val="003399"/>
      <w:sz w:val="17"/>
      <w:szCs w:val="17"/>
      <w:u w:val="single"/>
    </w:rPr>
  </w:style>
  <w:style w:type="paragraph" w:styleId="NormalWeb">
    <w:name w:val="Normal (Web)"/>
    <w:basedOn w:val="Normal"/>
    <w:uiPriority w:val="99"/>
    <w:semiHidden/>
    <w:unhideWhenUsed/>
    <w:rsid w:val="007D5966"/>
    <w:pPr>
      <w:spacing w:before="100" w:beforeAutospacing="1" w:after="100" w:afterAutospacing="1" w:line="240" w:lineRule="auto"/>
    </w:pPr>
    <w:rPr>
      <w:rFonts w:ascii="Arial" w:eastAsia="Times New Roman" w:hAnsi="Arial" w:cs="Arial"/>
      <w:sz w:val="18"/>
      <w:szCs w:val="18"/>
    </w:rPr>
  </w:style>
  <w:style w:type="character" w:customStyle="1" w:styleId="comments1">
    <w:name w:val="comments1"/>
    <w:basedOn w:val="DefaultParagraphFont"/>
    <w:rsid w:val="007D5966"/>
    <w:rPr>
      <w:b/>
      <w:bCs/>
      <w:color w:val="CF4C42"/>
    </w:rPr>
  </w:style>
  <w:style w:type="paragraph" w:styleId="BalloonText">
    <w:name w:val="Balloon Text"/>
    <w:basedOn w:val="Normal"/>
    <w:link w:val="BalloonTextChar"/>
    <w:uiPriority w:val="99"/>
    <w:semiHidden/>
    <w:unhideWhenUsed/>
    <w:rsid w:val="007D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66"/>
    <w:rPr>
      <w:rFonts w:ascii="Tahoma" w:hAnsi="Tahoma" w:cs="Tahoma"/>
      <w:sz w:val="16"/>
      <w:szCs w:val="16"/>
    </w:rPr>
  </w:style>
  <w:style w:type="paragraph" w:styleId="ListParagraph">
    <w:name w:val="List Paragraph"/>
    <w:basedOn w:val="Normal"/>
    <w:uiPriority w:val="34"/>
    <w:qFormat/>
    <w:rsid w:val="00F423EF"/>
    <w:pPr>
      <w:ind w:left="720"/>
      <w:contextualSpacing/>
    </w:pPr>
  </w:style>
  <w:style w:type="character" w:styleId="FollowedHyperlink">
    <w:name w:val="FollowedHyperlink"/>
    <w:basedOn w:val="DefaultParagraphFont"/>
    <w:uiPriority w:val="99"/>
    <w:semiHidden/>
    <w:unhideWhenUsed/>
    <w:rsid w:val="00603C72"/>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wano.uwex.edu/a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Brunner</dc:creator>
  <cp:keywords/>
  <dc:description/>
  <cp:lastModifiedBy>Kara Skarlupka</cp:lastModifiedBy>
  <cp:revision>16</cp:revision>
  <cp:lastPrinted>2010-02-16T17:42:00Z</cp:lastPrinted>
  <dcterms:created xsi:type="dcterms:W3CDTF">2010-02-15T20:27:00Z</dcterms:created>
  <dcterms:modified xsi:type="dcterms:W3CDTF">2014-02-10T14:41:00Z</dcterms:modified>
</cp:coreProperties>
</file>